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5" w:rsidRPr="00381BF5" w:rsidRDefault="00381BF5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81BF5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МУНИЦИПАЛЬНОГО  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ВЯЗНИКОВСКОГО   РАЙОНА ВЛАДИМИРСКОЙ ОБЛАСТИ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</w:p>
    <w:tbl>
      <w:tblPr>
        <w:tblW w:w="9997" w:type="dxa"/>
        <w:tblLayout w:type="fixed"/>
        <w:tblLook w:val="000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8A4F99" w:rsidP="00381BF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381BF5">
              <w:rPr>
                <w:rFonts w:ascii="Times New Roman" w:hAnsi="Times New Roman"/>
                <w:sz w:val="28"/>
                <w:szCs w:val="28"/>
                <w:u w:val="single"/>
              </w:rPr>
              <w:t>.03.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A4F99">
              <w:rPr>
                <w:rFonts w:ascii="Times New Roman" w:hAnsi="Times New Roman"/>
                <w:sz w:val="28"/>
                <w:szCs w:val="28"/>
                <w:u w:val="single"/>
              </w:rPr>
              <w:t>141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>Сарыевское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 xml:space="preserve">Сарыевское  </w:t>
      </w:r>
      <w:r w:rsidR="008A4F99">
        <w:rPr>
          <w:rFonts w:ascii="Times New Roman" w:hAnsi="Times New Roman"/>
          <w:i/>
          <w:sz w:val="24"/>
          <w:szCs w:val="24"/>
          <w:lang w:eastAsia="ru-RU"/>
        </w:rPr>
        <w:t xml:space="preserve">  за 2018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8A4F99">
      <w:pPr>
        <w:tabs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33 Устава  муниципального образования 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заслушав отчет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</w:t>
      </w:r>
      <w:r w:rsidR="008A4F99">
        <w:rPr>
          <w:rFonts w:ascii="Times New Roman" w:hAnsi="Times New Roman"/>
          <w:sz w:val="28"/>
          <w:szCs w:val="28"/>
          <w:lang w:eastAsia="ru-RU"/>
        </w:rPr>
        <w:t>ти местной администрации за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 р е ш и л:</w:t>
      </w:r>
    </w:p>
    <w:p w:rsidR="00C9102E" w:rsidRDefault="00F96968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8A4F99">
        <w:rPr>
          <w:rFonts w:ascii="Times New Roman" w:hAnsi="Times New Roman"/>
          <w:sz w:val="28"/>
          <w:szCs w:val="28"/>
          <w:lang w:eastAsia="ru-RU"/>
        </w:rPr>
        <w:t>ти местной администрации за 2018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Сарыевское </w:t>
      </w:r>
      <w:r w:rsidR="008A4F99">
        <w:rPr>
          <w:rFonts w:ascii="Times New Roman" w:hAnsi="Times New Roman"/>
          <w:sz w:val="28"/>
          <w:szCs w:val="28"/>
          <w:lang w:eastAsia="ru-RU"/>
        </w:rPr>
        <w:t xml:space="preserve"> за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B65837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 xml:space="preserve">ешение вступает в силу со дня  его </w:t>
      </w:r>
      <w:r w:rsidR="00B65837">
        <w:rPr>
          <w:rFonts w:ascii="Times New Roman" w:hAnsi="Times New Roman"/>
          <w:bCs/>
          <w:iCs/>
          <w:sz w:val="28"/>
          <w:szCs w:val="28"/>
        </w:rPr>
        <w:t xml:space="preserve">принятия и подлежит </w:t>
      </w:r>
      <w:r w:rsidR="003359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 w:rsidSect="000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DC" w:rsidRDefault="00EF1BDC" w:rsidP="006452CE">
      <w:pPr>
        <w:spacing w:after="0" w:line="240" w:lineRule="auto"/>
      </w:pPr>
      <w:r>
        <w:separator/>
      </w:r>
    </w:p>
  </w:endnote>
  <w:endnote w:type="continuationSeparator" w:id="0">
    <w:p w:rsidR="00EF1BDC" w:rsidRDefault="00EF1BDC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DC" w:rsidRDefault="00EF1BDC" w:rsidP="006452CE">
      <w:pPr>
        <w:spacing w:after="0" w:line="240" w:lineRule="auto"/>
      </w:pPr>
      <w:r>
        <w:separator/>
      </w:r>
    </w:p>
  </w:footnote>
  <w:footnote w:type="continuationSeparator" w:id="0">
    <w:p w:rsidR="00EF1BDC" w:rsidRDefault="00EF1BDC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93"/>
    <w:rsid w:val="00000BB5"/>
    <w:rsid w:val="00012699"/>
    <w:rsid w:val="00095557"/>
    <w:rsid w:val="00156F59"/>
    <w:rsid w:val="00212A1A"/>
    <w:rsid w:val="00262C51"/>
    <w:rsid w:val="003359EE"/>
    <w:rsid w:val="0037546C"/>
    <w:rsid w:val="00381BF5"/>
    <w:rsid w:val="004413E8"/>
    <w:rsid w:val="004E4DC4"/>
    <w:rsid w:val="006452CE"/>
    <w:rsid w:val="006E6B54"/>
    <w:rsid w:val="008A4F99"/>
    <w:rsid w:val="00A65193"/>
    <w:rsid w:val="00B262C3"/>
    <w:rsid w:val="00B5119F"/>
    <w:rsid w:val="00B52243"/>
    <w:rsid w:val="00B65837"/>
    <w:rsid w:val="00C9102E"/>
    <w:rsid w:val="00CE713A"/>
    <w:rsid w:val="00DB2DDE"/>
    <w:rsid w:val="00EF1BDC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14</cp:revision>
  <cp:lastPrinted>2019-03-19T12:25:00Z</cp:lastPrinted>
  <dcterms:created xsi:type="dcterms:W3CDTF">2017-03-03T05:29:00Z</dcterms:created>
  <dcterms:modified xsi:type="dcterms:W3CDTF">2019-03-19T12:25:00Z</dcterms:modified>
</cp:coreProperties>
</file>