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547" w:rsidRPr="006A1EFE" w:rsidRDefault="00C962EF" w:rsidP="00E27D8A">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F00399" w:rsidRPr="006A1EFE">
        <w:rPr>
          <w:rFonts w:ascii="Times New Roman" w:hAnsi="Times New Roman" w:cs="Times New Roman"/>
          <w:b/>
          <w:sz w:val="28"/>
          <w:szCs w:val="28"/>
        </w:rPr>
        <w:t xml:space="preserve">СОВЕТ </w:t>
      </w:r>
      <w:proofErr w:type="gramStart"/>
      <w:r w:rsidR="00F00399" w:rsidRPr="006A1EFE">
        <w:rPr>
          <w:rFonts w:ascii="Times New Roman" w:hAnsi="Times New Roman" w:cs="Times New Roman"/>
          <w:b/>
          <w:sz w:val="28"/>
          <w:szCs w:val="28"/>
        </w:rPr>
        <w:t>НАРОДНЫХ  ДЕПУТАТОВ</w:t>
      </w:r>
      <w:proofErr w:type="gramEnd"/>
      <w:r w:rsidR="00F00399" w:rsidRPr="006A1EFE">
        <w:rPr>
          <w:rFonts w:ascii="Times New Roman" w:hAnsi="Times New Roman" w:cs="Times New Roman"/>
          <w:b/>
          <w:sz w:val="28"/>
          <w:szCs w:val="28"/>
        </w:rPr>
        <w:t xml:space="preserve"> </w:t>
      </w:r>
    </w:p>
    <w:p w:rsidR="00F00399" w:rsidRPr="006A1EFE" w:rsidRDefault="00F00399" w:rsidP="00F00399">
      <w:pPr>
        <w:spacing w:after="0" w:line="240" w:lineRule="auto"/>
        <w:jc w:val="center"/>
        <w:rPr>
          <w:rFonts w:ascii="Times New Roman" w:hAnsi="Times New Roman" w:cs="Times New Roman"/>
          <w:b/>
          <w:sz w:val="28"/>
          <w:szCs w:val="28"/>
        </w:rPr>
      </w:pPr>
      <w:r w:rsidRPr="006A1EFE">
        <w:rPr>
          <w:rFonts w:ascii="Times New Roman" w:hAnsi="Times New Roman" w:cs="Times New Roman"/>
          <w:b/>
          <w:sz w:val="28"/>
          <w:szCs w:val="28"/>
        </w:rPr>
        <w:t>МУНИЦИПАЛЬНОГО ОБРАЗОВАНИЯ САРЫЕВСКОЕ</w:t>
      </w:r>
    </w:p>
    <w:p w:rsidR="00F00399" w:rsidRPr="006A1EFE" w:rsidRDefault="00F00399" w:rsidP="00F00399">
      <w:pPr>
        <w:spacing w:after="0" w:line="240" w:lineRule="auto"/>
        <w:jc w:val="center"/>
        <w:rPr>
          <w:rFonts w:ascii="Times New Roman" w:hAnsi="Times New Roman" w:cs="Times New Roman"/>
          <w:b/>
          <w:sz w:val="28"/>
          <w:szCs w:val="28"/>
        </w:rPr>
      </w:pPr>
      <w:proofErr w:type="gramStart"/>
      <w:r w:rsidRPr="006A1EFE">
        <w:rPr>
          <w:rFonts w:ascii="Times New Roman" w:hAnsi="Times New Roman" w:cs="Times New Roman"/>
          <w:b/>
          <w:sz w:val="28"/>
          <w:szCs w:val="28"/>
        </w:rPr>
        <w:t>ВЯЗНИКОВСКОГО  РАЙОНА</w:t>
      </w:r>
      <w:proofErr w:type="gramEnd"/>
      <w:r w:rsidR="00CD5547" w:rsidRPr="006A1EFE">
        <w:rPr>
          <w:rFonts w:ascii="Times New Roman" w:hAnsi="Times New Roman" w:cs="Times New Roman"/>
          <w:b/>
          <w:sz w:val="28"/>
          <w:szCs w:val="28"/>
        </w:rPr>
        <w:t xml:space="preserve"> ВЛАДИМИРСКОЙ ОБЛАСТИ</w:t>
      </w:r>
    </w:p>
    <w:p w:rsidR="00F00399" w:rsidRDefault="00F00399" w:rsidP="00F00399">
      <w:pPr>
        <w:spacing w:after="0" w:line="240" w:lineRule="auto"/>
        <w:jc w:val="center"/>
        <w:rPr>
          <w:rFonts w:ascii="Times New Roman" w:hAnsi="Times New Roman" w:cs="Times New Roman"/>
          <w:b/>
          <w:sz w:val="32"/>
          <w:szCs w:val="32"/>
        </w:rPr>
      </w:pPr>
    </w:p>
    <w:p w:rsidR="00F00399" w:rsidRDefault="00F00399" w:rsidP="00F00399">
      <w:pPr>
        <w:spacing w:after="0" w:line="240" w:lineRule="auto"/>
        <w:jc w:val="center"/>
        <w:rPr>
          <w:rFonts w:ascii="Times New Roman" w:hAnsi="Times New Roman" w:cs="Times New Roman"/>
          <w:b/>
          <w:sz w:val="32"/>
          <w:szCs w:val="32"/>
        </w:rPr>
      </w:pPr>
    </w:p>
    <w:p w:rsidR="00F00399" w:rsidRDefault="00F00399" w:rsidP="00F00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F00399" w:rsidRDefault="00F00399" w:rsidP="00F00399">
      <w:pPr>
        <w:spacing w:after="0" w:line="240" w:lineRule="auto"/>
        <w:jc w:val="center"/>
        <w:rPr>
          <w:rFonts w:ascii="Times New Roman" w:hAnsi="Times New Roman" w:cs="Times New Roman"/>
          <w:b/>
          <w:sz w:val="28"/>
          <w:szCs w:val="28"/>
        </w:rPr>
      </w:pPr>
    </w:p>
    <w:p w:rsidR="00F00399" w:rsidRDefault="00F00399" w:rsidP="00F00399">
      <w:pPr>
        <w:spacing w:after="0" w:line="240" w:lineRule="auto"/>
        <w:jc w:val="center"/>
        <w:rPr>
          <w:rFonts w:ascii="Times New Roman" w:hAnsi="Times New Roman" w:cs="Times New Roman"/>
          <w:b/>
          <w:sz w:val="28"/>
          <w:szCs w:val="28"/>
        </w:rPr>
      </w:pPr>
    </w:p>
    <w:p w:rsidR="00C27C44" w:rsidRDefault="00271162" w:rsidP="00F00399">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24.03.2023</w:t>
      </w:r>
      <w:r w:rsidR="00F00399">
        <w:rPr>
          <w:rFonts w:ascii="Times New Roman" w:hAnsi="Times New Roman" w:cs="Times New Roman"/>
          <w:sz w:val="28"/>
          <w:szCs w:val="28"/>
          <w:u w:val="single"/>
        </w:rPr>
        <w:t xml:space="preserve"> </w:t>
      </w:r>
      <w:r w:rsidR="00F00399">
        <w:rPr>
          <w:rFonts w:ascii="Times New Roman" w:hAnsi="Times New Roman" w:cs="Times New Roman"/>
          <w:sz w:val="28"/>
          <w:szCs w:val="28"/>
        </w:rPr>
        <w:t xml:space="preserve"> </w:t>
      </w:r>
      <w:r w:rsidR="003F0341">
        <w:rPr>
          <w:rFonts w:ascii="Times New Roman" w:hAnsi="Times New Roman" w:cs="Times New Roman"/>
          <w:sz w:val="28"/>
          <w:szCs w:val="28"/>
        </w:rPr>
        <w:t xml:space="preserve">                                                                                          </w:t>
      </w:r>
      <w:r w:rsidR="002E366E">
        <w:rPr>
          <w:rFonts w:ascii="Times New Roman" w:hAnsi="Times New Roman" w:cs="Times New Roman"/>
          <w:sz w:val="28"/>
          <w:szCs w:val="28"/>
        </w:rPr>
        <w:t xml:space="preserve">             </w:t>
      </w:r>
      <w:r w:rsidR="003F0341">
        <w:rPr>
          <w:rFonts w:ascii="Times New Roman" w:hAnsi="Times New Roman" w:cs="Times New Roman"/>
          <w:sz w:val="28"/>
          <w:szCs w:val="28"/>
        </w:rPr>
        <w:t xml:space="preserve"> №</w:t>
      </w:r>
      <w:r>
        <w:rPr>
          <w:rFonts w:ascii="Times New Roman" w:hAnsi="Times New Roman" w:cs="Times New Roman"/>
          <w:sz w:val="28"/>
          <w:szCs w:val="28"/>
          <w:u w:val="single"/>
        </w:rPr>
        <w:t>92</w:t>
      </w:r>
      <w:r w:rsidR="00F00399">
        <w:rPr>
          <w:rFonts w:ascii="Times New Roman" w:hAnsi="Times New Roman" w:cs="Times New Roman"/>
          <w:sz w:val="28"/>
          <w:szCs w:val="28"/>
        </w:rPr>
        <w:t xml:space="preserve">   </w:t>
      </w:r>
    </w:p>
    <w:p w:rsidR="00F00399" w:rsidRDefault="00F00399" w:rsidP="004530D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4C10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530D3">
        <w:rPr>
          <w:rFonts w:ascii="Times New Roman" w:hAnsi="Times New Roman" w:cs="Times New Roman"/>
          <w:sz w:val="28"/>
          <w:szCs w:val="28"/>
        </w:rPr>
        <w:t xml:space="preserve">                                     </w:t>
      </w:r>
      <w:r>
        <w:rPr>
          <w:rFonts w:ascii="Times New Roman" w:hAnsi="Times New Roman" w:cs="Times New Roman"/>
          <w:sz w:val="28"/>
          <w:szCs w:val="28"/>
        </w:rPr>
        <w:t xml:space="preserve">   </w:t>
      </w:r>
      <w:r w:rsidR="00CD5547">
        <w:rPr>
          <w:rFonts w:ascii="Times New Roman" w:hAnsi="Times New Roman" w:cs="Times New Roman"/>
          <w:sz w:val="28"/>
          <w:szCs w:val="28"/>
        </w:rPr>
        <w:t xml:space="preserve"> </w:t>
      </w:r>
      <w:r>
        <w:rPr>
          <w:rFonts w:ascii="Times New Roman" w:hAnsi="Times New Roman" w:cs="Times New Roman"/>
          <w:sz w:val="28"/>
          <w:szCs w:val="28"/>
        </w:rPr>
        <w:t xml:space="preserve"> </w:t>
      </w:r>
      <w:r w:rsidR="0074354D">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pPr w:leftFromText="180" w:rightFromText="180" w:vertAnchor="text" w:tblpX="169"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tblGrid>
      <w:tr w:rsidR="00C27C44" w:rsidTr="00C27C44">
        <w:trPr>
          <w:trHeight w:val="1248"/>
        </w:trPr>
        <w:tc>
          <w:tcPr>
            <w:tcW w:w="4152" w:type="dxa"/>
            <w:tcBorders>
              <w:top w:val="nil"/>
              <w:left w:val="nil"/>
              <w:bottom w:val="nil"/>
              <w:right w:val="nil"/>
            </w:tcBorders>
          </w:tcPr>
          <w:p w:rsidR="00C27C44" w:rsidRPr="00C27C44" w:rsidRDefault="00C27C44" w:rsidP="00C27C44">
            <w:pPr>
              <w:spacing w:after="0" w:line="240" w:lineRule="auto"/>
              <w:jc w:val="both"/>
              <w:rPr>
                <w:rFonts w:ascii="Times New Roman" w:hAnsi="Times New Roman" w:cs="Times New Roman"/>
                <w:i/>
                <w:iCs/>
                <w:sz w:val="28"/>
                <w:szCs w:val="28"/>
              </w:rPr>
            </w:pPr>
            <w:r w:rsidRPr="00C27C44">
              <w:rPr>
                <w:rFonts w:ascii="Times New Roman" w:hAnsi="Times New Roman" w:cs="Times New Roman"/>
                <w:i/>
                <w:iCs/>
                <w:sz w:val="28"/>
                <w:szCs w:val="28"/>
              </w:rPr>
              <w:t>О внесении изменений в приложение</w:t>
            </w:r>
            <w:r>
              <w:rPr>
                <w:rFonts w:ascii="Times New Roman" w:hAnsi="Times New Roman" w:cs="Times New Roman"/>
                <w:i/>
                <w:iCs/>
                <w:sz w:val="28"/>
                <w:szCs w:val="28"/>
              </w:rPr>
              <w:t xml:space="preserve"> к решению Совета народных депутатов муниципального образования Сарыевское Вязниковского района от 17.11.2022</w:t>
            </w:r>
            <w:r w:rsidR="001129A6">
              <w:rPr>
                <w:rFonts w:ascii="Times New Roman" w:hAnsi="Times New Roman" w:cs="Times New Roman"/>
                <w:i/>
                <w:iCs/>
                <w:sz w:val="28"/>
                <w:szCs w:val="28"/>
              </w:rPr>
              <w:t xml:space="preserve"> № 72</w:t>
            </w:r>
          </w:p>
        </w:tc>
      </w:tr>
    </w:tbl>
    <w:p w:rsidR="00F00399" w:rsidRDefault="00F00399" w:rsidP="00F00399">
      <w:pPr>
        <w:spacing w:after="0" w:line="240" w:lineRule="auto"/>
        <w:jc w:val="both"/>
        <w:rPr>
          <w:rFonts w:ascii="Times New Roman" w:hAnsi="Times New Roman" w:cs="Times New Roman"/>
          <w:sz w:val="28"/>
          <w:szCs w:val="28"/>
          <w:u w:val="single"/>
        </w:rPr>
      </w:pPr>
    </w:p>
    <w:p w:rsidR="00C27C44" w:rsidRDefault="00C27C44" w:rsidP="00BB2C7F">
      <w:pPr>
        <w:spacing w:after="0" w:line="240" w:lineRule="atLeast"/>
        <w:jc w:val="both"/>
        <w:rPr>
          <w:rFonts w:ascii="Times New Roman" w:hAnsi="Times New Roman" w:cs="Times New Roman"/>
          <w:i/>
          <w:sz w:val="24"/>
          <w:szCs w:val="24"/>
        </w:rPr>
      </w:pPr>
    </w:p>
    <w:p w:rsidR="00C27C44" w:rsidRDefault="00C27C44" w:rsidP="00BB2C7F">
      <w:pPr>
        <w:spacing w:after="0" w:line="240" w:lineRule="atLeast"/>
        <w:jc w:val="both"/>
        <w:rPr>
          <w:rFonts w:ascii="Times New Roman" w:hAnsi="Times New Roman" w:cs="Times New Roman"/>
          <w:i/>
          <w:sz w:val="24"/>
          <w:szCs w:val="24"/>
        </w:rPr>
      </w:pPr>
    </w:p>
    <w:p w:rsidR="00C27C44" w:rsidRDefault="00C27C44" w:rsidP="00BB2C7F">
      <w:pPr>
        <w:spacing w:after="0" w:line="240" w:lineRule="atLeast"/>
        <w:jc w:val="both"/>
        <w:rPr>
          <w:rFonts w:ascii="Times New Roman" w:hAnsi="Times New Roman" w:cs="Times New Roman"/>
          <w:i/>
          <w:sz w:val="24"/>
          <w:szCs w:val="24"/>
        </w:rPr>
      </w:pPr>
    </w:p>
    <w:p w:rsidR="00F00399" w:rsidRDefault="00F00399" w:rsidP="00E27D8A">
      <w:pPr>
        <w:spacing w:after="0" w:line="240" w:lineRule="atLeast"/>
        <w:jc w:val="both"/>
        <w:rPr>
          <w:rFonts w:ascii="Times New Roman" w:hAnsi="Times New Roman" w:cs="Times New Roman"/>
          <w:i/>
          <w:sz w:val="24"/>
          <w:szCs w:val="24"/>
        </w:rPr>
      </w:pPr>
    </w:p>
    <w:p w:rsidR="00C27C44" w:rsidRDefault="00F00399" w:rsidP="00E27D8A">
      <w:pPr>
        <w:spacing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64052E" w:rsidRDefault="00F00399" w:rsidP="00EF521C">
      <w:pPr>
        <w:spacing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E27D8A" w:rsidRDefault="00B77F96" w:rsidP="00B607CE">
      <w:pPr>
        <w:spacing w:after="100" w:afterAutospacing="1" w:line="240" w:lineRule="atLeast"/>
        <w:ind w:firstLine="360"/>
        <w:jc w:val="both"/>
        <w:rPr>
          <w:rFonts w:ascii="Times New Roman" w:hAnsi="Times New Roman" w:cs="Times New Roman"/>
          <w:b/>
          <w:sz w:val="28"/>
          <w:szCs w:val="28"/>
        </w:rPr>
      </w:pPr>
      <w:r w:rsidRPr="007E0E46">
        <w:rPr>
          <w:rFonts w:ascii="Times New Roman" w:eastAsia="Times New Roman" w:hAnsi="Times New Roman"/>
          <w:sz w:val="28"/>
          <w:szCs w:val="28"/>
        </w:rPr>
        <w:t xml:space="preserve">Руководствуясь Федеральным законом от 06.10.2003 № 131-ФЗ </w:t>
      </w:r>
      <w:r w:rsidRPr="007E0E46">
        <w:rPr>
          <w:rFonts w:ascii="Times New Roman" w:eastAsia="Times New Roman" w:hAnsi="Times New Roman"/>
          <w:sz w:val="28"/>
          <w:szCs w:val="28"/>
        </w:rPr>
        <w:br/>
        <w:t>«Об общих принципах организации местного самоуправления в Российской Федерации»,</w:t>
      </w:r>
      <w:r>
        <w:rPr>
          <w:rFonts w:ascii="Times New Roman" w:eastAsia="Times New Roman" w:hAnsi="Times New Roman"/>
          <w:sz w:val="28"/>
          <w:szCs w:val="28"/>
        </w:rPr>
        <w:t xml:space="preserve"> </w:t>
      </w:r>
      <w:r w:rsidR="00CA4BDF">
        <w:rPr>
          <w:rFonts w:ascii="Times New Roman" w:hAnsi="Times New Roman" w:cs="Times New Roman"/>
          <w:sz w:val="28"/>
          <w:szCs w:val="28"/>
        </w:rPr>
        <w:t>Законом Владимирской области от 05.10.2020 № 65-ОЗ «Об отдельных вопросах статуса полномочий, прав и гарантий деятельности старост сельских населенных пунктов во Владимирской области»,</w:t>
      </w:r>
      <w:r w:rsidR="003A39B4">
        <w:rPr>
          <w:rFonts w:ascii="Times New Roman" w:hAnsi="Times New Roman" w:cs="Times New Roman"/>
          <w:sz w:val="28"/>
          <w:szCs w:val="28"/>
        </w:rPr>
        <w:t xml:space="preserve"> </w:t>
      </w:r>
      <w:r w:rsidR="00CA4BDF">
        <w:rPr>
          <w:rFonts w:ascii="Times New Roman" w:hAnsi="Times New Roman" w:cs="Times New Roman"/>
          <w:sz w:val="28"/>
          <w:szCs w:val="28"/>
        </w:rPr>
        <w:t>Устав</w:t>
      </w:r>
      <w:r w:rsidR="00E67753">
        <w:rPr>
          <w:rFonts w:ascii="Times New Roman" w:hAnsi="Times New Roman" w:cs="Times New Roman"/>
          <w:sz w:val="28"/>
          <w:szCs w:val="28"/>
        </w:rPr>
        <w:t>ом</w:t>
      </w:r>
      <w:r w:rsidR="00CA4BDF">
        <w:rPr>
          <w:rFonts w:ascii="Times New Roman" w:hAnsi="Times New Roman" w:cs="Times New Roman"/>
          <w:sz w:val="28"/>
          <w:szCs w:val="28"/>
        </w:rPr>
        <w:t xml:space="preserve"> муниципального образования Сарыевское Вязниковского района</w:t>
      </w:r>
      <w:r w:rsidR="003A39B4">
        <w:rPr>
          <w:rFonts w:ascii="Times New Roman" w:hAnsi="Times New Roman" w:cs="Times New Roman"/>
          <w:sz w:val="28"/>
          <w:szCs w:val="28"/>
        </w:rPr>
        <w:t xml:space="preserve"> Владимирской области</w:t>
      </w:r>
      <w:r w:rsidR="005A37E5">
        <w:rPr>
          <w:rFonts w:ascii="Times New Roman" w:hAnsi="Times New Roman" w:cs="Times New Roman"/>
          <w:sz w:val="28"/>
          <w:szCs w:val="28"/>
        </w:rPr>
        <w:t xml:space="preserve">, Совет народных депутатов муниципального образования Сарыевское </w:t>
      </w:r>
      <w:r w:rsidR="005A37E5">
        <w:rPr>
          <w:rFonts w:ascii="Times New Roman" w:hAnsi="Times New Roman" w:cs="Times New Roman"/>
          <w:b/>
          <w:sz w:val="28"/>
          <w:szCs w:val="28"/>
        </w:rPr>
        <w:t xml:space="preserve"> </w:t>
      </w:r>
      <w:r w:rsidR="003A39B4" w:rsidRPr="003A39B4">
        <w:rPr>
          <w:rFonts w:ascii="Times New Roman" w:hAnsi="Times New Roman" w:cs="Times New Roman"/>
          <w:bCs/>
          <w:sz w:val="28"/>
          <w:szCs w:val="28"/>
        </w:rPr>
        <w:t>Вязниковского района</w:t>
      </w:r>
      <w:r w:rsidR="003A39B4">
        <w:rPr>
          <w:rFonts w:ascii="Times New Roman" w:hAnsi="Times New Roman" w:cs="Times New Roman"/>
          <w:b/>
          <w:sz w:val="28"/>
          <w:szCs w:val="28"/>
        </w:rPr>
        <w:t xml:space="preserve"> </w:t>
      </w:r>
      <w:r w:rsidR="005A37E5">
        <w:rPr>
          <w:rFonts w:ascii="Times New Roman" w:hAnsi="Times New Roman" w:cs="Times New Roman"/>
          <w:b/>
          <w:sz w:val="28"/>
          <w:szCs w:val="28"/>
        </w:rPr>
        <w:t>р е ш и л :</w:t>
      </w:r>
      <w:bookmarkStart w:id="0" w:name="_GoBack"/>
      <w:bookmarkEnd w:id="0"/>
    </w:p>
    <w:p w:rsidR="00A876B9" w:rsidRPr="002E366E" w:rsidRDefault="00CA4BDF" w:rsidP="00755556">
      <w:pPr>
        <w:pStyle w:val="a3"/>
        <w:numPr>
          <w:ilvl w:val="0"/>
          <w:numId w:val="2"/>
        </w:numPr>
        <w:spacing w:after="100" w:afterAutospacing="1" w:line="240" w:lineRule="atLeast"/>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Внести в приложение к решению Совета народных депутатов муниципального образования Сарыевское Вязниковского района от 17.11.2022 </w:t>
      </w:r>
      <w:r w:rsidR="0052251B">
        <w:rPr>
          <w:rFonts w:ascii="Times New Roman" w:hAnsi="Times New Roman" w:cs="Times New Roman"/>
          <w:sz w:val="28"/>
          <w:szCs w:val="28"/>
        </w:rPr>
        <w:t xml:space="preserve">  </w:t>
      </w:r>
      <w:r>
        <w:rPr>
          <w:rFonts w:ascii="Times New Roman" w:hAnsi="Times New Roman" w:cs="Times New Roman"/>
          <w:sz w:val="28"/>
          <w:szCs w:val="28"/>
        </w:rPr>
        <w:t>№ 72 следующие изменения</w:t>
      </w:r>
      <w:r w:rsidR="002E366E">
        <w:rPr>
          <w:rFonts w:ascii="Times New Roman" w:hAnsi="Times New Roman" w:cs="Times New Roman"/>
          <w:sz w:val="28"/>
          <w:szCs w:val="28"/>
        </w:rPr>
        <w:t xml:space="preserve"> и</w:t>
      </w:r>
      <w:r w:rsidR="00755556">
        <w:rPr>
          <w:rFonts w:ascii="Times New Roman" w:hAnsi="Times New Roman" w:cs="Times New Roman"/>
          <w:sz w:val="28"/>
          <w:szCs w:val="28"/>
        </w:rPr>
        <w:t xml:space="preserve"> </w:t>
      </w:r>
      <w:r w:rsidR="00755556" w:rsidRPr="002E366E">
        <w:rPr>
          <w:rFonts w:ascii="Times New Roman" w:hAnsi="Times New Roman" w:cs="Times New Roman"/>
          <w:sz w:val="28"/>
          <w:szCs w:val="28"/>
        </w:rPr>
        <w:t>дополнения</w:t>
      </w:r>
      <w:r w:rsidRPr="002E366E">
        <w:rPr>
          <w:rFonts w:ascii="Times New Roman" w:hAnsi="Times New Roman" w:cs="Times New Roman"/>
          <w:sz w:val="28"/>
          <w:szCs w:val="28"/>
        </w:rPr>
        <w:t>:</w:t>
      </w:r>
    </w:p>
    <w:p w:rsidR="00D5708F" w:rsidRDefault="00D5708F" w:rsidP="00755556">
      <w:pPr>
        <w:pStyle w:val="a3"/>
        <w:numPr>
          <w:ilvl w:val="1"/>
          <w:numId w:val="2"/>
        </w:numPr>
        <w:spacing w:after="100" w:afterAutospacing="1" w:line="240" w:lineRule="atLeast"/>
        <w:ind w:left="0" w:firstLine="0"/>
        <w:jc w:val="both"/>
        <w:rPr>
          <w:rFonts w:ascii="Times New Roman" w:hAnsi="Times New Roman" w:cs="Times New Roman"/>
          <w:sz w:val="28"/>
          <w:szCs w:val="28"/>
        </w:rPr>
      </w:pPr>
      <w:r>
        <w:rPr>
          <w:rFonts w:ascii="Times New Roman" w:hAnsi="Times New Roman" w:cs="Times New Roman"/>
          <w:sz w:val="28"/>
          <w:szCs w:val="28"/>
        </w:rPr>
        <w:t>В разделе 1 пункт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95B2A" w:rsidRDefault="00395B2A" w:rsidP="00755556">
      <w:pPr>
        <w:pStyle w:val="a3"/>
        <w:numPr>
          <w:ilvl w:val="1"/>
          <w:numId w:val="2"/>
        </w:numPr>
        <w:spacing w:after="100" w:afterAutospacing="1" w:line="240" w:lineRule="atLeast"/>
        <w:ind w:left="851" w:hanging="851"/>
        <w:jc w:val="both"/>
        <w:rPr>
          <w:rFonts w:ascii="Times New Roman" w:hAnsi="Times New Roman" w:cs="Times New Roman"/>
          <w:sz w:val="28"/>
          <w:szCs w:val="28"/>
        </w:rPr>
      </w:pPr>
      <w:r>
        <w:rPr>
          <w:rFonts w:ascii="Times New Roman" w:hAnsi="Times New Roman" w:cs="Times New Roman"/>
          <w:sz w:val="28"/>
          <w:szCs w:val="28"/>
        </w:rPr>
        <w:t xml:space="preserve">В разделе 2 пункт </w:t>
      </w:r>
      <w:proofErr w:type="gramStart"/>
      <w:r>
        <w:rPr>
          <w:rFonts w:ascii="Times New Roman" w:hAnsi="Times New Roman" w:cs="Times New Roman"/>
          <w:sz w:val="28"/>
          <w:szCs w:val="28"/>
        </w:rPr>
        <w:t>1  изложить</w:t>
      </w:r>
      <w:proofErr w:type="gramEnd"/>
      <w:r>
        <w:rPr>
          <w:rFonts w:ascii="Times New Roman" w:hAnsi="Times New Roman" w:cs="Times New Roman"/>
          <w:sz w:val="28"/>
          <w:szCs w:val="28"/>
        </w:rPr>
        <w:t xml:space="preserve"> в следующей редакции:</w:t>
      </w:r>
    </w:p>
    <w:p w:rsidR="00395B2A" w:rsidRDefault="00395B2A" w:rsidP="00755556">
      <w:pPr>
        <w:pStyle w:val="a3"/>
        <w:spacing w:after="100" w:afterAutospacing="1" w:line="240" w:lineRule="atLeast"/>
        <w:ind w:left="0" w:firstLine="142"/>
        <w:jc w:val="both"/>
        <w:rPr>
          <w:rFonts w:ascii="Times New Roman" w:hAnsi="Times New Roman" w:cs="Times New Roman"/>
          <w:sz w:val="28"/>
          <w:szCs w:val="28"/>
        </w:rPr>
      </w:pPr>
      <w:r>
        <w:rPr>
          <w:rFonts w:ascii="Times New Roman" w:hAnsi="Times New Roman" w:cs="Times New Roman"/>
          <w:sz w:val="28"/>
          <w:szCs w:val="28"/>
        </w:rPr>
        <w:t>«1.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395B2A" w:rsidRDefault="00F92162" w:rsidP="00755556">
      <w:pPr>
        <w:pStyle w:val="a3"/>
        <w:numPr>
          <w:ilvl w:val="1"/>
          <w:numId w:val="2"/>
        </w:numPr>
        <w:spacing w:after="100" w:afterAutospacing="1" w:line="240" w:lineRule="atLeast"/>
        <w:ind w:left="0" w:firstLine="0"/>
        <w:jc w:val="both"/>
        <w:rPr>
          <w:rFonts w:ascii="Times New Roman" w:hAnsi="Times New Roman" w:cs="Times New Roman"/>
          <w:sz w:val="28"/>
          <w:szCs w:val="28"/>
        </w:rPr>
      </w:pPr>
      <w:r w:rsidRPr="002E366E">
        <w:rPr>
          <w:rFonts w:ascii="Times New Roman" w:hAnsi="Times New Roman" w:cs="Times New Roman"/>
          <w:sz w:val="28"/>
          <w:szCs w:val="28"/>
        </w:rPr>
        <w:t xml:space="preserve">В разделе 2 подпункт </w:t>
      </w:r>
      <w:proofErr w:type="gramStart"/>
      <w:r w:rsidRPr="002E366E">
        <w:rPr>
          <w:rFonts w:ascii="Times New Roman" w:hAnsi="Times New Roman" w:cs="Times New Roman"/>
          <w:sz w:val="28"/>
          <w:szCs w:val="28"/>
        </w:rPr>
        <w:t>1</w:t>
      </w:r>
      <w:r w:rsidR="00395B2A">
        <w:rPr>
          <w:rFonts w:ascii="Times New Roman" w:hAnsi="Times New Roman" w:cs="Times New Roman"/>
          <w:sz w:val="28"/>
          <w:szCs w:val="28"/>
        </w:rPr>
        <w:t xml:space="preserve">  пункта</w:t>
      </w:r>
      <w:proofErr w:type="gramEnd"/>
      <w:r w:rsidR="00395B2A">
        <w:rPr>
          <w:rFonts w:ascii="Times New Roman" w:hAnsi="Times New Roman" w:cs="Times New Roman"/>
          <w:sz w:val="28"/>
          <w:szCs w:val="28"/>
        </w:rPr>
        <w:t xml:space="preserve"> 3 после слов «муниципальную должность» дополнить словами «, за исключением муниципальной должности депутата </w:t>
      </w:r>
      <w:r w:rsidR="00395B2A">
        <w:rPr>
          <w:rFonts w:ascii="Times New Roman" w:hAnsi="Times New Roman" w:cs="Times New Roman"/>
          <w:sz w:val="28"/>
          <w:szCs w:val="28"/>
        </w:rPr>
        <w:lastRenderedPageBreak/>
        <w:t>представительного органа муниципального образования, осуществляющего свои полномочия на непостоянной основе,»;</w:t>
      </w:r>
    </w:p>
    <w:p w:rsidR="00CA4BDF" w:rsidRPr="00C962EF" w:rsidRDefault="00CA4BDF" w:rsidP="00755556">
      <w:pPr>
        <w:pStyle w:val="a3"/>
        <w:numPr>
          <w:ilvl w:val="1"/>
          <w:numId w:val="2"/>
        </w:numPr>
        <w:spacing w:after="100" w:afterAutospacing="1" w:line="240" w:lineRule="atLeast"/>
        <w:ind w:left="851" w:hanging="851"/>
        <w:jc w:val="both"/>
        <w:rPr>
          <w:rFonts w:ascii="Times New Roman" w:hAnsi="Times New Roman" w:cs="Times New Roman"/>
          <w:sz w:val="28"/>
          <w:szCs w:val="28"/>
        </w:rPr>
      </w:pPr>
      <w:r w:rsidRPr="00C962EF">
        <w:rPr>
          <w:rFonts w:ascii="Times New Roman" w:hAnsi="Times New Roman" w:cs="Times New Roman"/>
          <w:sz w:val="28"/>
          <w:szCs w:val="28"/>
        </w:rPr>
        <w:t>В разделе 5:</w:t>
      </w:r>
    </w:p>
    <w:p w:rsidR="00CA4BDF" w:rsidRPr="00C962EF" w:rsidRDefault="00251785" w:rsidP="00755556">
      <w:pPr>
        <w:pStyle w:val="a3"/>
        <w:numPr>
          <w:ilvl w:val="0"/>
          <w:numId w:val="3"/>
        </w:numPr>
        <w:spacing w:after="100" w:afterAutospacing="1" w:line="240" w:lineRule="atLeast"/>
        <w:ind w:left="0" w:firstLine="0"/>
        <w:jc w:val="both"/>
        <w:rPr>
          <w:rFonts w:ascii="Times New Roman" w:hAnsi="Times New Roman" w:cs="Times New Roman"/>
          <w:sz w:val="28"/>
          <w:szCs w:val="28"/>
        </w:rPr>
      </w:pPr>
      <w:r w:rsidRPr="00C962EF">
        <w:rPr>
          <w:rFonts w:ascii="Times New Roman" w:hAnsi="Times New Roman" w:cs="Times New Roman"/>
          <w:sz w:val="28"/>
          <w:szCs w:val="28"/>
        </w:rPr>
        <w:t>в</w:t>
      </w:r>
      <w:r w:rsidR="00CA4BDF" w:rsidRPr="00C962EF">
        <w:rPr>
          <w:rFonts w:ascii="Times New Roman" w:hAnsi="Times New Roman" w:cs="Times New Roman"/>
          <w:sz w:val="28"/>
          <w:szCs w:val="28"/>
        </w:rPr>
        <w:t xml:space="preserve"> пункте 1 слова «личного транспорта» заменить словами «иного транспорта (легковой автомобиль</w:t>
      </w:r>
      <w:r w:rsidRPr="00C962EF">
        <w:rPr>
          <w:rFonts w:ascii="Times New Roman" w:hAnsi="Times New Roman" w:cs="Times New Roman"/>
          <w:sz w:val="28"/>
          <w:szCs w:val="28"/>
        </w:rPr>
        <w:t>, кроме служебного и такси)»;</w:t>
      </w:r>
    </w:p>
    <w:p w:rsidR="00C01326" w:rsidRDefault="002061F8" w:rsidP="00755556">
      <w:pPr>
        <w:pStyle w:val="a3"/>
        <w:numPr>
          <w:ilvl w:val="0"/>
          <w:numId w:val="3"/>
        </w:numPr>
        <w:spacing w:after="100" w:afterAutospacing="1" w:line="240" w:lineRule="atLeast"/>
        <w:ind w:left="0" w:firstLine="0"/>
        <w:jc w:val="both"/>
        <w:rPr>
          <w:rFonts w:ascii="Times New Roman" w:hAnsi="Times New Roman" w:cs="Times New Roman"/>
          <w:sz w:val="28"/>
          <w:szCs w:val="28"/>
        </w:rPr>
      </w:pPr>
      <w:r w:rsidRPr="00C962EF">
        <w:rPr>
          <w:rFonts w:ascii="Times New Roman" w:hAnsi="Times New Roman" w:cs="Times New Roman"/>
          <w:sz w:val="28"/>
          <w:szCs w:val="28"/>
        </w:rPr>
        <w:t>в пункте 2 слов</w:t>
      </w:r>
      <w:r w:rsidR="007C5422">
        <w:rPr>
          <w:rFonts w:ascii="Times New Roman" w:hAnsi="Times New Roman" w:cs="Times New Roman"/>
          <w:sz w:val="28"/>
          <w:szCs w:val="28"/>
        </w:rPr>
        <w:t>о</w:t>
      </w:r>
      <w:r w:rsidRPr="00C962EF">
        <w:rPr>
          <w:rFonts w:ascii="Times New Roman" w:hAnsi="Times New Roman" w:cs="Times New Roman"/>
          <w:sz w:val="28"/>
          <w:szCs w:val="28"/>
        </w:rPr>
        <w:t xml:space="preserve"> «</w:t>
      </w:r>
      <w:r w:rsidR="007C5422">
        <w:rPr>
          <w:rFonts w:ascii="Times New Roman" w:hAnsi="Times New Roman" w:cs="Times New Roman"/>
          <w:sz w:val="28"/>
          <w:szCs w:val="28"/>
        </w:rPr>
        <w:t>личных» исключить;</w:t>
      </w:r>
    </w:p>
    <w:p w:rsidR="007C5422" w:rsidRPr="00C962EF" w:rsidRDefault="007C5422" w:rsidP="00755556">
      <w:pPr>
        <w:pStyle w:val="a3"/>
        <w:numPr>
          <w:ilvl w:val="0"/>
          <w:numId w:val="3"/>
        </w:numPr>
        <w:spacing w:after="100" w:afterAutospacing="1" w:line="240" w:lineRule="atLeast"/>
        <w:ind w:left="0" w:firstLine="0"/>
        <w:jc w:val="both"/>
        <w:rPr>
          <w:rFonts w:ascii="Times New Roman" w:hAnsi="Times New Roman" w:cs="Times New Roman"/>
          <w:sz w:val="28"/>
          <w:szCs w:val="28"/>
        </w:rPr>
      </w:pPr>
      <w:r>
        <w:rPr>
          <w:rFonts w:ascii="Times New Roman" w:hAnsi="Times New Roman" w:cs="Times New Roman"/>
          <w:sz w:val="28"/>
          <w:szCs w:val="28"/>
        </w:rPr>
        <w:t>в пункте 3 слово «старосты» исключить.</w:t>
      </w:r>
    </w:p>
    <w:p w:rsidR="00D424C7" w:rsidRPr="005653B4" w:rsidRDefault="00755556" w:rsidP="00755556">
      <w:pPr>
        <w:pStyle w:val="a3"/>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1.5</w:t>
      </w:r>
      <w:r w:rsidR="005653B4">
        <w:rPr>
          <w:rFonts w:ascii="Times New Roman" w:hAnsi="Times New Roman" w:cs="Times New Roman"/>
          <w:sz w:val="28"/>
          <w:szCs w:val="28"/>
        </w:rPr>
        <w:t>.</w:t>
      </w:r>
      <w:r w:rsidR="00C01326" w:rsidRPr="005653B4">
        <w:rPr>
          <w:rFonts w:ascii="Times New Roman" w:hAnsi="Times New Roman" w:cs="Times New Roman"/>
          <w:sz w:val="28"/>
          <w:szCs w:val="28"/>
        </w:rPr>
        <w:t xml:space="preserve">  </w:t>
      </w:r>
      <w:r w:rsidR="002770A1" w:rsidRPr="005653B4">
        <w:rPr>
          <w:rFonts w:ascii="Times New Roman" w:hAnsi="Times New Roman" w:cs="Times New Roman"/>
          <w:sz w:val="28"/>
          <w:szCs w:val="28"/>
        </w:rPr>
        <w:t xml:space="preserve">В </w:t>
      </w:r>
      <w:r w:rsidR="002061F8" w:rsidRPr="005653B4">
        <w:rPr>
          <w:rFonts w:ascii="Times New Roman" w:hAnsi="Times New Roman" w:cs="Times New Roman"/>
          <w:sz w:val="28"/>
          <w:szCs w:val="28"/>
        </w:rPr>
        <w:t>разделе</w:t>
      </w:r>
      <w:r w:rsidR="002770A1" w:rsidRPr="005653B4">
        <w:rPr>
          <w:rFonts w:ascii="Times New Roman" w:hAnsi="Times New Roman" w:cs="Times New Roman"/>
          <w:sz w:val="28"/>
          <w:szCs w:val="28"/>
        </w:rPr>
        <w:t xml:space="preserve"> 6:</w:t>
      </w:r>
    </w:p>
    <w:p w:rsidR="002770A1" w:rsidRPr="005653B4" w:rsidRDefault="005653B4" w:rsidP="00755556">
      <w:pPr>
        <w:spacing w:after="0" w:line="240" w:lineRule="atLeast"/>
        <w:jc w:val="both"/>
        <w:rPr>
          <w:rFonts w:ascii="Times New Roman" w:hAnsi="Times New Roman"/>
          <w:sz w:val="28"/>
          <w:szCs w:val="28"/>
        </w:rPr>
      </w:pPr>
      <w:r>
        <w:rPr>
          <w:rFonts w:ascii="Times New Roman" w:hAnsi="Times New Roman" w:cs="Times New Roman"/>
          <w:sz w:val="28"/>
          <w:szCs w:val="28"/>
        </w:rPr>
        <w:t>1.5.1.</w:t>
      </w:r>
      <w:r w:rsidR="00E75940" w:rsidRPr="005653B4">
        <w:rPr>
          <w:rFonts w:ascii="Times New Roman" w:hAnsi="Times New Roman" w:cs="Times New Roman"/>
          <w:sz w:val="28"/>
          <w:szCs w:val="28"/>
        </w:rPr>
        <w:t xml:space="preserve">Абзац 1 </w:t>
      </w:r>
      <w:r w:rsidR="002770A1" w:rsidRPr="005653B4">
        <w:rPr>
          <w:rFonts w:ascii="Times New Roman" w:hAnsi="Times New Roman" w:cs="Times New Roman"/>
          <w:sz w:val="28"/>
          <w:szCs w:val="28"/>
        </w:rPr>
        <w:t>пункт</w:t>
      </w:r>
      <w:r w:rsidR="00C01326" w:rsidRPr="005653B4">
        <w:rPr>
          <w:rFonts w:ascii="Times New Roman" w:hAnsi="Times New Roman" w:cs="Times New Roman"/>
          <w:sz w:val="28"/>
          <w:szCs w:val="28"/>
        </w:rPr>
        <w:t>а</w:t>
      </w:r>
      <w:r w:rsidR="002770A1" w:rsidRPr="005653B4">
        <w:rPr>
          <w:rFonts w:ascii="Times New Roman" w:hAnsi="Times New Roman" w:cs="Times New Roman"/>
          <w:sz w:val="28"/>
          <w:szCs w:val="28"/>
        </w:rPr>
        <w:t xml:space="preserve"> 1 </w:t>
      </w:r>
      <w:r w:rsidR="00E75940" w:rsidRPr="005653B4">
        <w:rPr>
          <w:rFonts w:ascii="Times New Roman" w:hAnsi="Times New Roman" w:cs="Times New Roman"/>
          <w:sz w:val="28"/>
          <w:szCs w:val="28"/>
        </w:rPr>
        <w:t>изложить в следующей редакции: «</w:t>
      </w:r>
      <w:r w:rsidR="00E75940" w:rsidRPr="005653B4">
        <w:rPr>
          <w:rFonts w:ascii="Times New Roman" w:hAnsi="Times New Roman"/>
          <w:sz w:val="28"/>
          <w:szCs w:val="28"/>
        </w:rPr>
        <w:t xml:space="preserve">1. Для компенсации расходов староста сельского населенного пункта </w:t>
      </w:r>
      <w:r w:rsidR="00E75940" w:rsidRPr="005653B4">
        <w:rPr>
          <w:rFonts w:ascii="Times New Roman" w:eastAsia="Times New Roman" w:hAnsi="Times New Roman"/>
          <w:iCs/>
          <w:sz w:val="28"/>
          <w:szCs w:val="28"/>
        </w:rPr>
        <w:t>муниципального образования Сарыевское</w:t>
      </w:r>
      <w:r w:rsidR="00E75940" w:rsidRPr="005653B4">
        <w:rPr>
          <w:rFonts w:ascii="Times New Roman" w:eastAsia="Times New Roman" w:hAnsi="Times New Roman"/>
          <w:sz w:val="28"/>
          <w:szCs w:val="28"/>
        </w:rPr>
        <w:t xml:space="preserve"> </w:t>
      </w:r>
      <w:r w:rsidR="00E75940" w:rsidRPr="005653B4">
        <w:rPr>
          <w:rFonts w:ascii="Times New Roman" w:hAnsi="Times New Roman"/>
          <w:sz w:val="28"/>
          <w:szCs w:val="28"/>
        </w:rPr>
        <w:t>не позднее 5 числа месяца, следующего за отчетным месяцем, а за декабрь</w:t>
      </w:r>
      <w:r w:rsidR="003005F3" w:rsidRPr="005653B4">
        <w:rPr>
          <w:rFonts w:ascii="Times New Roman" w:hAnsi="Times New Roman"/>
          <w:sz w:val="28"/>
          <w:szCs w:val="28"/>
        </w:rPr>
        <w:t xml:space="preserve"> – </w:t>
      </w:r>
      <w:r w:rsidR="00E75940" w:rsidRPr="005653B4">
        <w:rPr>
          <w:rFonts w:ascii="Times New Roman" w:hAnsi="Times New Roman"/>
          <w:sz w:val="28"/>
          <w:szCs w:val="28"/>
        </w:rPr>
        <w:t>до</w:t>
      </w:r>
      <w:r w:rsidR="003005F3" w:rsidRPr="005653B4">
        <w:rPr>
          <w:rFonts w:ascii="Times New Roman" w:hAnsi="Times New Roman"/>
          <w:sz w:val="28"/>
          <w:szCs w:val="28"/>
        </w:rPr>
        <w:t xml:space="preserve"> </w:t>
      </w:r>
      <w:r w:rsidR="00E75940" w:rsidRPr="005653B4">
        <w:rPr>
          <w:rFonts w:ascii="Times New Roman" w:hAnsi="Times New Roman"/>
          <w:sz w:val="28"/>
          <w:szCs w:val="28"/>
          <w:u w:val="single"/>
        </w:rPr>
        <w:t>12 января</w:t>
      </w:r>
      <w:r w:rsidR="0003715E" w:rsidRPr="005653B4">
        <w:rPr>
          <w:rFonts w:ascii="Times New Roman" w:hAnsi="Times New Roman"/>
          <w:sz w:val="28"/>
          <w:szCs w:val="28"/>
          <w:u w:val="single"/>
        </w:rPr>
        <w:t xml:space="preserve"> </w:t>
      </w:r>
      <w:r w:rsidR="001528DC" w:rsidRPr="005653B4">
        <w:rPr>
          <w:rFonts w:ascii="Times New Roman" w:hAnsi="Times New Roman"/>
          <w:sz w:val="28"/>
          <w:szCs w:val="28"/>
          <w:u w:val="single"/>
        </w:rPr>
        <w:t xml:space="preserve"> </w:t>
      </w:r>
      <w:r w:rsidR="00E75940" w:rsidRPr="005653B4">
        <w:rPr>
          <w:rFonts w:ascii="Times New Roman" w:hAnsi="Times New Roman"/>
          <w:sz w:val="28"/>
          <w:szCs w:val="28"/>
        </w:rPr>
        <w:t xml:space="preserve"> года, следующего за отчетным, направляет в адрес главы администрации муниципального образования заявление о компенсации расходов, связанных с осуществлением полномочий старосты, в котором указывается вид и период понесенных р</w:t>
      </w:r>
      <w:r w:rsidR="00793549" w:rsidRPr="005653B4">
        <w:rPr>
          <w:rFonts w:ascii="Times New Roman" w:hAnsi="Times New Roman"/>
          <w:sz w:val="28"/>
          <w:szCs w:val="28"/>
        </w:rPr>
        <w:t>а</w:t>
      </w:r>
      <w:r w:rsidR="00E75940" w:rsidRPr="005653B4">
        <w:rPr>
          <w:rFonts w:ascii="Times New Roman" w:hAnsi="Times New Roman"/>
          <w:sz w:val="28"/>
          <w:szCs w:val="28"/>
        </w:rPr>
        <w:t>сходов и реквизиты счета для перевода компенсации, а также предоставляет документы, указанные в пунктах 3,</w:t>
      </w:r>
      <w:r w:rsidR="00793549" w:rsidRPr="005653B4">
        <w:rPr>
          <w:rFonts w:ascii="Times New Roman" w:hAnsi="Times New Roman"/>
          <w:sz w:val="28"/>
          <w:szCs w:val="28"/>
        </w:rPr>
        <w:t xml:space="preserve"> </w:t>
      </w:r>
      <w:r w:rsidR="00E75940" w:rsidRPr="005653B4">
        <w:rPr>
          <w:rFonts w:ascii="Times New Roman" w:hAnsi="Times New Roman"/>
          <w:sz w:val="28"/>
          <w:szCs w:val="28"/>
        </w:rPr>
        <w:t>4,</w:t>
      </w:r>
      <w:r w:rsidR="00793549" w:rsidRPr="005653B4">
        <w:rPr>
          <w:rFonts w:ascii="Times New Roman" w:hAnsi="Times New Roman"/>
          <w:sz w:val="28"/>
          <w:szCs w:val="28"/>
        </w:rPr>
        <w:t xml:space="preserve"> </w:t>
      </w:r>
      <w:r w:rsidR="00E75940" w:rsidRPr="005653B4">
        <w:rPr>
          <w:rFonts w:ascii="Times New Roman" w:hAnsi="Times New Roman"/>
          <w:sz w:val="28"/>
          <w:szCs w:val="28"/>
        </w:rPr>
        <w:t>5  настоящ</w:t>
      </w:r>
      <w:r w:rsidR="00F26416" w:rsidRPr="005653B4">
        <w:rPr>
          <w:rFonts w:ascii="Times New Roman" w:hAnsi="Times New Roman"/>
          <w:sz w:val="28"/>
          <w:szCs w:val="28"/>
        </w:rPr>
        <w:t>е</w:t>
      </w:r>
      <w:r w:rsidR="00793549" w:rsidRPr="005653B4">
        <w:rPr>
          <w:rFonts w:ascii="Times New Roman" w:hAnsi="Times New Roman"/>
          <w:sz w:val="28"/>
          <w:szCs w:val="28"/>
        </w:rPr>
        <w:t>го</w:t>
      </w:r>
      <w:r w:rsidR="00E75940" w:rsidRPr="005653B4">
        <w:rPr>
          <w:rFonts w:ascii="Times New Roman" w:hAnsi="Times New Roman"/>
          <w:sz w:val="28"/>
          <w:szCs w:val="28"/>
        </w:rPr>
        <w:t xml:space="preserve"> </w:t>
      </w:r>
      <w:r w:rsidR="00C01326" w:rsidRPr="005653B4">
        <w:rPr>
          <w:rFonts w:ascii="Times New Roman" w:hAnsi="Times New Roman"/>
          <w:sz w:val="28"/>
          <w:szCs w:val="28"/>
        </w:rPr>
        <w:t>раздела</w:t>
      </w:r>
      <w:r w:rsidR="00E75940" w:rsidRPr="005653B4">
        <w:rPr>
          <w:rFonts w:ascii="Times New Roman" w:hAnsi="Times New Roman"/>
          <w:sz w:val="28"/>
          <w:szCs w:val="28"/>
        </w:rPr>
        <w:t>.</w:t>
      </w:r>
    </w:p>
    <w:p w:rsidR="00F92162" w:rsidRDefault="005653B4" w:rsidP="00F92162">
      <w:pPr>
        <w:spacing w:after="0" w:line="240" w:lineRule="auto"/>
        <w:ind w:left="697" w:hanging="697"/>
        <w:jc w:val="both"/>
        <w:rPr>
          <w:rFonts w:ascii="Times New Roman" w:hAnsi="Times New Roman" w:cs="Times New Roman"/>
          <w:sz w:val="28"/>
          <w:szCs w:val="28"/>
        </w:rPr>
      </w:pPr>
      <w:r>
        <w:rPr>
          <w:rFonts w:ascii="Times New Roman" w:hAnsi="Times New Roman" w:cs="Times New Roman"/>
          <w:sz w:val="28"/>
          <w:szCs w:val="28"/>
        </w:rPr>
        <w:t>1.5.2.</w:t>
      </w:r>
      <w:r w:rsidR="0059504D">
        <w:rPr>
          <w:rFonts w:ascii="Times New Roman" w:hAnsi="Times New Roman" w:cs="Times New Roman"/>
          <w:sz w:val="28"/>
          <w:szCs w:val="28"/>
        </w:rPr>
        <w:t xml:space="preserve"> </w:t>
      </w:r>
      <w:r w:rsidR="00304BC8" w:rsidRPr="005653B4">
        <w:rPr>
          <w:rFonts w:ascii="Times New Roman" w:hAnsi="Times New Roman" w:cs="Times New Roman"/>
          <w:sz w:val="28"/>
          <w:szCs w:val="28"/>
        </w:rPr>
        <w:t>П</w:t>
      </w:r>
      <w:r w:rsidR="002770A1" w:rsidRPr="005653B4">
        <w:rPr>
          <w:rFonts w:ascii="Times New Roman" w:hAnsi="Times New Roman" w:cs="Times New Roman"/>
          <w:sz w:val="28"/>
          <w:szCs w:val="28"/>
        </w:rPr>
        <w:t xml:space="preserve">ункт </w:t>
      </w:r>
      <w:r w:rsidR="00E35DD3" w:rsidRPr="005653B4">
        <w:rPr>
          <w:rFonts w:ascii="Times New Roman" w:hAnsi="Times New Roman" w:cs="Times New Roman"/>
          <w:sz w:val="28"/>
          <w:szCs w:val="28"/>
        </w:rPr>
        <w:t>3</w:t>
      </w:r>
      <w:r w:rsidR="002770A1" w:rsidRPr="005653B4">
        <w:rPr>
          <w:rFonts w:ascii="Times New Roman" w:hAnsi="Times New Roman" w:cs="Times New Roman"/>
          <w:sz w:val="28"/>
          <w:szCs w:val="28"/>
        </w:rPr>
        <w:t xml:space="preserve"> </w:t>
      </w:r>
      <w:r w:rsidR="00E35DD3" w:rsidRPr="005653B4">
        <w:rPr>
          <w:rFonts w:ascii="Times New Roman" w:hAnsi="Times New Roman" w:cs="Times New Roman"/>
          <w:sz w:val="28"/>
          <w:szCs w:val="28"/>
        </w:rPr>
        <w:t>изложить в следующей редакции:</w:t>
      </w:r>
    </w:p>
    <w:p w:rsidR="00304BC8" w:rsidRDefault="00AC2D68" w:rsidP="00F921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BC8">
        <w:rPr>
          <w:rFonts w:ascii="Times New Roman" w:hAnsi="Times New Roman" w:cs="Times New Roman"/>
          <w:sz w:val="28"/>
          <w:szCs w:val="28"/>
        </w:rPr>
        <w:t xml:space="preserve">«3. Для подтверждения транспортный расходов к заявлению о </w:t>
      </w:r>
      <w:proofErr w:type="gramStart"/>
      <w:r w:rsidR="00304BC8">
        <w:rPr>
          <w:rFonts w:ascii="Times New Roman" w:hAnsi="Times New Roman" w:cs="Times New Roman"/>
          <w:sz w:val="28"/>
          <w:szCs w:val="28"/>
        </w:rPr>
        <w:t xml:space="preserve">компенсации </w:t>
      </w:r>
      <w:r>
        <w:rPr>
          <w:rFonts w:ascii="Times New Roman" w:hAnsi="Times New Roman" w:cs="Times New Roman"/>
          <w:sz w:val="28"/>
          <w:szCs w:val="28"/>
        </w:rPr>
        <w:t xml:space="preserve"> </w:t>
      </w:r>
      <w:r w:rsidR="00304BC8">
        <w:rPr>
          <w:rFonts w:ascii="Times New Roman" w:hAnsi="Times New Roman" w:cs="Times New Roman"/>
          <w:sz w:val="28"/>
          <w:szCs w:val="28"/>
        </w:rPr>
        <w:t>расходов</w:t>
      </w:r>
      <w:proofErr w:type="gramEnd"/>
      <w:r w:rsidR="00304BC8">
        <w:rPr>
          <w:rFonts w:ascii="Times New Roman" w:hAnsi="Times New Roman" w:cs="Times New Roman"/>
          <w:sz w:val="28"/>
          <w:szCs w:val="28"/>
        </w:rPr>
        <w:t xml:space="preserve"> прилагаются следующие документы:</w:t>
      </w:r>
    </w:p>
    <w:p w:rsidR="00304BC8" w:rsidRDefault="00304BC8" w:rsidP="00755556">
      <w:pPr>
        <w:pStyle w:val="a3"/>
        <w:numPr>
          <w:ilvl w:val="0"/>
          <w:numId w:val="7"/>
        </w:numPr>
        <w:spacing w:after="100" w:afterAutospacing="1" w:line="240" w:lineRule="atLeast"/>
        <w:ind w:left="0" w:firstLine="0"/>
        <w:jc w:val="both"/>
        <w:rPr>
          <w:rFonts w:ascii="Times New Roman" w:hAnsi="Times New Roman" w:cs="Times New Roman"/>
          <w:sz w:val="28"/>
          <w:szCs w:val="28"/>
        </w:rPr>
      </w:pPr>
      <w:r>
        <w:rPr>
          <w:rFonts w:ascii="Times New Roman" w:hAnsi="Times New Roman" w:cs="Times New Roman"/>
          <w:sz w:val="28"/>
          <w:szCs w:val="28"/>
        </w:rPr>
        <w:t>при поездке в общественном транспорте</w:t>
      </w:r>
      <w:r w:rsidR="00793549">
        <w:rPr>
          <w:rFonts w:ascii="Times New Roman" w:hAnsi="Times New Roman" w:cs="Times New Roman"/>
          <w:sz w:val="28"/>
          <w:szCs w:val="28"/>
        </w:rPr>
        <w:t>:</w:t>
      </w:r>
    </w:p>
    <w:p w:rsidR="00304BC8" w:rsidRDefault="00304BC8" w:rsidP="00755556">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3549">
        <w:rPr>
          <w:rFonts w:ascii="Times New Roman" w:hAnsi="Times New Roman" w:cs="Times New Roman"/>
          <w:sz w:val="28"/>
          <w:szCs w:val="28"/>
        </w:rPr>
        <w:t xml:space="preserve">  </w:t>
      </w:r>
      <w:r>
        <w:rPr>
          <w:rFonts w:ascii="Times New Roman" w:hAnsi="Times New Roman" w:cs="Times New Roman"/>
          <w:sz w:val="28"/>
          <w:szCs w:val="28"/>
        </w:rPr>
        <w:t>проездной документ, билет;</w:t>
      </w:r>
    </w:p>
    <w:p w:rsidR="00304BC8" w:rsidRDefault="00304BC8" w:rsidP="00755556">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 чек контрольно-кассовой техники или другой документ</w:t>
      </w:r>
      <w:r w:rsidR="0002476B">
        <w:rPr>
          <w:rFonts w:ascii="Times New Roman" w:hAnsi="Times New Roman" w:cs="Times New Roman"/>
          <w:sz w:val="28"/>
          <w:szCs w:val="28"/>
        </w:rPr>
        <w:t>, подтверждающий произведенную оплату проезда общественным транспортом;</w:t>
      </w:r>
    </w:p>
    <w:p w:rsidR="0002476B" w:rsidRDefault="0002476B" w:rsidP="00755556">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 чек электронного терминала (при проведении операции по оплате проезда с использованием банковской карты);</w:t>
      </w:r>
    </w:p>
    <w:p w:rsidR="002770A1" w:rsidRDefault="00E35DD3" w:rsidP="00755556">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C01326">
        <w:rPr>
          <w:rFonts w:ascii="Times New Roman" w:hAnsi="Times New Roman" w:cs="Times New Roman"/>
          <w:sz w:val="28"/>
          <w:szCs w:val="28"/>
        </w:rPr>
        <w:t>при использовании иного транспорта (легковой автомобиль, кроме служебного и такси) в заявлении о компенсации расходов указывается наименование транспортного средства и государственный регистрационный номер транспортного средства (номер, серия и код региона), которым пользовался староста при осуществлении своих полномочий</w:t>
      </w:r>
      <w:r w:rsidR="00304BC8">
        <w:rPr>
          <w:rFonts w:ascii="Times New Roman" w:hAnsi="Times New Roman" w:cs="Times New Roman"/>
          <w:sz w:val="28"/>
          <w:szCs w:val="28"/>
        </w:rPr>
        <w:t>:</w:t>
      </w:r>
    </w:p>
    <w:p w:rsidR="00304BC8" w:rsidRDefault="00304BC8" w:rsidP="00F92162">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 чек контрольно</w:t>
      </w:r>
      <w:r w:rsidR="0002476B">
        <w:rPr>
          <w:rFonts w:ascii="Times New Roman" w:hAnsi="Times New Roman" w:cs="Times New Roman"/>
          <w:sz w:val="28"/>
          <w:szCs w:val="28"/>
        </w:rPr>
        <w:t>-</w:t>
      </w:r>
      <w:r>
        <w:rPr>
          <w:rFonts w:ascii="Times New Roman" w:hAnsi="Times New Roman" w:cs="Times New Roman"/>
          <w:sz w:val="28"/>
          <w:szCs w:val="28"/>
        </w:rPr>
        <w:t>кассовой техники или другой документ, подтверждающий приобретение топлива;</w:t>
      </w:r>
    </w:p>
    <w:p w:rsidR="00304BC8" w:rsidRDefault="00304BC8" w:rsidP="00F9216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3549">
        <w:rPr>
          <w:rFonts w:ascii="Times New Roman" w:hAnsi="Times New Roman" w:cs="Times New Roman"/>
          <w:sz w:val="28"/>
          <w:szCs w:val="28"/>
        </w:rPr>
        <w:t xml:space="preserve">  </w:t>
      </w:r>
      <w:r>
        <w:rPr>
          <w:rFonts w:ascii="Times New Roman" w:hAnsi="Times New Roman" w:cs="Times New Roman"/>
          <w:sz w:val="28"/>
          <w:szCs w:val="28"/>
        </w:rPr>
        <w:t xml:space="preserve">чек электронного терминала при проведении операции по </w:t>
      </w:r>
      <w:proofErr w:type="gramStart"/>
      <w:r>
        <w:rPr>
          <w:rFonts w:ascii="Times New Roman" w:hAnsi="Times New Roman" w:cs="Times New Roman"/>
          <w:sz w:val="28"/>
          <w:szCs w:val="28"/>
        </w:rPr>
        <w:t>оплате  топлива</w:t>
      </w:r>
      <w:proofErr w:type="gramEnd"/>
      <w:r>
        <w:rPr>
          <w:rFonts w:ascii="Times New Roman" w:hAnsi="Times New Roman" w:cs="Times New Roman"/>
          <w:sz w:val="28"/>
          <w:szCs w:val="28"/>
        </w:rPr>
        <w:t xml:space="preserve"> с использованием банковской карты.»</w:t>
      </w:r>
      <w:r w:rsidR="00A86BCB">
        <w:rPr>
          <w:rFonts w:ascii="Times New Roman" w:hAnsi="Times New Roman" w:cs="Times New Roman"/>
          <w:sz w:val="28"/>
          <w:szCs w:val="28"/>
        </w:rPr>
        <w:t>.</w:t>
      </w:r>
    </w:p>
    <w:p w:rsidR="0002476B" w:rsidRDefault="0002476B" w:rsidP="00F921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653B4">
        <w:rPr>
          <w:rFonts w:ascii="Times New Roman" w:hAnsi="Times New Roman" w:cs="Times New Roman"/>
          <w:sz w:val="28"/>
          <w:szCs w:val="28"/>
        </w:rPr>
        <w:t>5.3</w:t>
      </w:r>
      <w:r>
        <w:rPr>
          <w:rFonts w:ascii="Times New Roman" w:hAnsi="Times New Roman" w:cs="Times New Roman"/>
          <w:sz w:val="28"/>
          <w:szCs w:val="28"/>
        </w:rPr>
        <w:t xml:space="preserve">.   Пункт 4 изложить </w:t>
      </w:r>
      <w:r w:rsidR="00EF521C">
        <w:rPr>
          <w:rFonts w:ascii="Times New Roman" w:hAnsi="Times New Roman" w:cs="Times New Roman"/>
          <w:sz w:val="28"/>
          <w:szCs w:val="28"/>
        </w:rPr>
        <w:t>в</w:t>
      </w:r>
      <w:r>
        <w:rPr>
          <w:rFonts w:ascii="Times New Roman" w:hAnsi="Times New Roman" w:cs="Times New Roman"/>
          <w:sz w:val="28"/>
          <w:szCs w:val="28"/>
        </w:rPr>
        <w:t xml:space="preserve"> следующей редакции:</w:t>
      </w:r>
    </w:p>
    <w:p w:rsidR="00550113" w:rsidRDefault="0002476B" w:rsidP="00F9216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«4. Для подтверждения расходов при использовании средств связи </w:t>
      </w:r>
      <w:r w:rsidR="003D17C3">
        <w:rPr>
          <w:rFonts w:ascii="Times New Roman" w:hAnsi="Times New Roman" w:cs="Times New Roman"/>
          <w:sz w:val="28"/>
          <w:szCs w:val="28"/>
        </w:rPr>
        <w:t>в</w:t>
      </w:r>
      <w:r>
        <w:rPr>
          <w:rFonts w:ascii="Times New Roman" w:hAnsi="Times New Roman" w:cs="Times New Roman"/>
          <w:sz w:val="28"/>
          <w:szCs w:val="28"/>
        </w:rPr>
        <w:t xml:space="preserve"> заявлени</w:t>
      </w:r>
      <w:r w:rsidR="003D17C3">
        <w:rPr>
          <w:rFonts w:ascii="Times New Roman" w:hAnsi="Times New Roman" w:cs="Times New Roman"/>
          <w:sz w:val="28"/>
          <w:szCs w:val="28"/>
        </w:rPr>
        <w:t>и</w:t>
      </w:r>
      <w:r>
        <w:rPr>
          <w:rFonts w:ascii="Times New Roman" w:hAnsi="Times New Roman" w:cs="Times New Roman"/>
          <w:sz w:val="28"/>
          <w:szCs w:val="28"/>
        </w:rPr>
        <w:t xml:space="preserve"> о компенсации </w:t>
      </w:r>
      <w:proofErr w:type="gramStart"/>
      <w:r w:rsidR="00550113">
        <w:rPr>
          <w:rFonts w:ascii="Times New Roman" w:hAnsi="Times New Roman" w:cs="Times New Roman"/>
          <w:sz w:val="28"/>
          <w:szCs w:val="28"/>
        </w:rPr>
        <w:t xml:space="preserve">расходов </w:t>
      </w:r>
      <w:r w:rsidR="00147F28">
        <w:rPr>
          <w:rFonts w:ascii="Times New Roman" w:hAnsi="Times New Roman" w:cs="Times New Roman"/>
          <w:sz w:val="28"/>
          <w:szCs w:val="28"/>
        </w:rPr>
        <w:t xml:space="preserve"> указывается</w:t>
      </w:r>
      <w:proofErr w:type="gramEnd"/>
      <w:r w:rsidR="00147F28">
        <w:rPr>
          <w:rFonts w:ascii="Times New Roman" w:hAnsi="Times New Roman" w:cs="Times New Roman"/>
          <w:sz w:val="28"/>
          <w:szCs w:val="28"/>
        </w:rPr>
        <w:t xml:space="preserve"> абонентский номер, которым пользуется староста при осуществлении своих полномочий и </w:t>
      </w:r>
      <w:r w:rsidR="00550113">
        <w:rPr>
          <w:rFonts w:ascii="Times New Roman" w:hAnsi="Times New Roman" w:cs="Times New Roman"/>
          <w:sz w:val="28"/>
          <w:szCs w:val="28"/>
        </w:rPr>
        <w:t>прилагаются следующие документы:</w:t>
      </w:r>
    </w:p>
    <w:p w:rsidR="00550113" w:rsidRDefault="00CC58EF" w:rsidP="00F92162">
      <w:pPr>
        <w:pStyle w:val="a3"/>
        <w:spacing w:after="100" w:afterAutospacing="1" w:line="240" w:lineRule="atLeast"/>
        <w:ind w:left="0"/>
        <w:jc w:val="both"/>
        <w:rPr>
          <w:rFonts w:ascii="Times New Roman" w:hAnsi="Times New Roman" w:cs="Times New Roman"/>
          <w:sz w:val="28"/>
          <w:szCs w:val="28"/>
        </w:rPr>
      </w:pPr>
      <w:r>
        <w:rPr>
          <w:rFonts w:ascii="Times New Roman" w:hAnsi="Times New Roman" w:cs="Times New Roman"/>
          <w:sz w:val="28"/>
          <w:szCs w:val="28"/>
        </w:rPr>
        <w:t>-</w:t>
      </w:r>
      <w:r w:rsidR="00550113">
        <w:rPr>
          <w:rFonts w:ascii="Times New Roman" w:hAnsi="Times New Roman" w:cs="Times New Roman"/>
          <w:sz w:val="28"/>
          <w:szCs w:val="28"/>
        </w:rPr>
        <w:t xml:space="preserve"> чек контрольно-кассовой техники, подтверждающий произведенную оплату за услуги связи;</w:t>
      </w:r>
    </w:p>
    <w:p w:rsidR="00550113" w:rsidRDefault="00550113" w:rsidP="00F92162">
      <w:pPr>
        <w:pStyle w:val="a3"/>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чек электронного терминала при проведении операции с использованием банковской карты.</w:t>
      </w:r>
      <w:r w:rsidR="009246D0">
        <w:rPr>
          <w:rFonts w:ascii="Times New Roman" w:hAnsi="Times New Roman" w:cs="Times New Roman"/>
          <w:sz w:val="28"/>
          <w:szCs w:val="28"/>
        </w:rPr>
        <w:t>».</w:t>
      </w:r>
    </w:p>
    <w:p w:rsidR="00EF521C" w:rsidRDefault="00EF521C" w:rsidP="00F9216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w:t>
      </w:r>
      <w:r w:rsidR="005653B4">
        <w:rPr>
          <w:rFonts w:ascii="Times New Roman" w:hAnsi="Times New Roman" w:cs="Times New Roman"/>
          <w:sz w:val="28"/>
          <w:szCs w:val="28"/>
        </w:rPr>
        <w:t>5</w:t>
      </w:r>
      <w:r>
        <w:rPr>
          <w:rFonts w:ascii="Times New Roman" w:hAnsi="Times New Roman" w:cs="Times New Roman"/>
          <w:sz w:val="28"/>
          <w:szCs w:val="28"/>
        </w:rPr>
        <w:t>.4.   Пункт 5 изложить в следующей редакции:</w:t>
      </w:r>
    </w:p>
    <w:p w:rsidR="00EF521C" w:rsidRDefault="00EF521C" w:rsidP="00F92162">
      <w:pPr>
        <w:pStyle w:val="a3"/>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«5. При оформлении индивидуальной подписки на еженедельный выпуск периодического печатного издания Владимирской области, для подтверждения </w:t>
      </w:r>
      <w:r>
        <w:rPr>
          <w:rFonts w:ascii="Times New Roman" w:hAnsi="Times New Roman" w:cs="Times New Roman"/>
          <w:sz w:val="28"/>
          <w:szCs w:val="28"/>
        </w:rPr>
        <w:lastRenderedPageBreak/>
        <w:t>расходов на оплату к заявлению о компенсации расходов прилагают чек (квитанцию) об оплате.</w:t>
      </w:r>
    </w:p>
    <w:p w:rsidR="00D71AEB" w:rsidRPr="002E366E" w:rsidRDefault="00F92162" w:rsidP="00F92162">
      <w:pPr>
        <w:spacing w:after="0" w:line="240" w:lineRule="atLeast"/>
        <w:jc w:val="both"/>
        <w:rPr>
          <w:rFonts w:ascii="Times New Roman" w:hAnsi="Times New Roman" w:cs="Times New Roman"/>
          <w:sz w:val="28"/>
          <w:szCs w:val="28"/>
        </w:rPr>
      </w:pPr>
      <w:r w:rsidRPr="002E366E">
        <w:rPr>
          <w:rFonts w:ascii="Times New Roman" w:hAnsi="Times New Roman" w:cs="Times New Roman"/>
          <w:sz w:val="28"/>
          <w:szCs w:val="28"/>
        </w:rPr>
        <w:t>1.5.5.</w:t>
      </w:r>
      <w:r w:rsidR="002E366E" w:rsidRPr="002E366E">
        <w:rPr>
          <w:rFonts w:ascii="Times New Roman" w:hAnsi="Times New Roman" w:cs="Times New Roman"/>
          <w:sz w:val="28"/>
          <w:szCs w:val="28"/>
        </w:rPr>
        <w:t xml:space="preserve"> </w:t>
      </w:r>
      <w:r w:rsidR="00D71AEB" w:rsidRPr="002E366E">
        <w:rPr>
          <w:rFonts w:ascii="Times New Roman" w:hAnsi="Times New Roman" w:cs="Times New Roman"/>
          <w:sz w:val="28"/>
          <w:szCs w:val="28"/>
        </w:rPr>
        <w:t>Дополнить пунктом 9 следующего содержания:</w:t>
      </w:r>
    </w:p>
    <w:p w:rsidR="00D71AEB" w:rsidRDefault="00D71AEB" w:rsidP="0052251B">
      <w:pPr>
        <w:pStyle w:val="a3"/>
        <w:spacing w:after="0" w:line="240" w:lineRule="auto"/>
        <w:ind w:left="0"/>
        <w:jc w:val="both"/>
        <w:rPr>
          <w:rFonts w:ascii="Times New Roman" w:hAnsi="Times New Roman" w:cs="Times New Roman"/>
          <w:sz w:val="28"/>
          <w:szCs w:val="28"/>
        </w:rPr>
      </w:pPr>
      <w:r w:rsidRPr="002E366E">
        <w:rPr>
          <w:rFonts w:ascii="Times New Roman" w:hAnsi="Times New Roman" w:cs="Times New Roman"/>
          <w:sz w:val="28"/>
          <w:szCs w:val="28"/>
        </w:rPr>
        <w:t>«</w:t>
      </w:r>
      <w:r w:rsidR="00A24B86" w:rsidRPr="002E366E">
        <w:rPr>
          <w:rFonts w:ascii="Times New Roman" w:hAnsi="Times New Roman" w:cs="Times New Roman"/>
          <w:sz w:val="28"/>
          <w:szCs w:val="28"/>
        </w:rPr>
        <w:t>9.</w:t>
      </w:r>
      <w:r w:rsidR="00F92162" w:rsidRPr="002E366E">
        <w:rPr>
          <w:rFonts w:ascii="Times New Roman" w:hAnsi="Times New Roman" w:cs="Times New Roman"/>
          <w:sz w:val="28"/>
          <w:szCs w:val="28"/>
        </w:rPr>
        <w:t xml:space="preserve"> Компенсация расходов бюджету муниципального образования</w:t>
      </w:r>
      <w:r w:rsidR="00A24B86">
        <w:rPr>
          <w:rFonts w:ascii="Times New Roman" w:hAnsi="Times New Roman" w:cs="Times New Roman"/>
          <w:sz w:val="28"/>
          <w:szCs w:val="28"/>
        </w:rPr>
        <w:t xml:space="preserve"> Сарыевское Вязниковского района Владимирской</w:t>
      </w:r>
      <w:r w:rsidR="008B322E">
        <w:rPr>
          <w:rFonts w:ascii="Times New Roman" w:hAnsi="Times New Roman" w:cs="Times New Roman"/>
          <w:sz w:val="28"/>
          <w:szCs w:val="28"/>
        </w:rPr>
        <w:t xml:space="preserve"> области на обеспечение гарантий</w:t>
      </w:r>
      <w:r w:rsidR="00A24B86">
        <w:rPr>
          <w:rFonts w:ascii="Times New Roman" w:hAnsi="Times New Roman" w:cs="Times New Roman"/>
          <w:sz w:val="28"/>
          <w:szCs w:val="28"/>
        </w:rPr>
        <w:t xml:space="preserve"> деятельности старост сельских населенных пунктов осуществл</w:t>
      </w:r>
      <w:r w:rsidR="00383811">
        <w:rPr>
          <w:rFonts w:ascii="Times New Roman" w:hAnsi="Times New Roman" w:cs="Times New Roman"/>
          <w:sz w:val="28"/>
          <w:szCs w:val="28"/>
        </w:rPr>
        <w:t>яе</w:t>
      </w:r>
      <w:r w:rsidR="008B322E">
        <w:rPr>
          <w:rFonts w:ascii="Times New Roman" w:hAnsi="Times New Roman" w:cs="Times New Roman"/>
          <w:sz w:val="28"/>
          <w:szCs w:val="28"/>
        </w:rPr>
        <w:t xml:space="preserve">тся </w:t>
      </w:r>
      <w:r w:rsidR="00027804">
        <w:rPr>
          <w:rFonts w:ascii="Times New Roman" w:hAnsi="Times New Roman" w:cs="Times New Roman"/>
          <w:sz w:val="28"/>
          <w:szCs w:val="28"/>
        </w:rPr>
        <w:t>в соответствии с п</w:t>
      </w:r>
      <w:r w:rsidR="00A2308E">
        <w:rPr>
          <w:rFonts w:ascii="Times New Roman" w:hAnsi="Times New Roman" w:cs="Times New Roman"/>
          <w:sz w:val="28"/>
          <w:szCs w:val="28"/>
        </w:rPr>
        <w:t>остановлением администрации Владимирской области от 01.09.2022 № 608</w:t>
      </w:r>
      <w:r w:rsidR="00B32E18">
        <w:rPr>
          <w:rFonts w:ascii="Times New Roman" w:hAnsi="Times New Roman" w:cs="Times New Roman"/>
          <w:sz w:val="28"/>
          <w:szCs w:val="28"/>
        </w:rPr>
        <w:t xml:space="preserve"> «Об утверждении порядка</w:t>
      </w:r>
      <w:r w:rsidR="00B32E18" w:rsidRPr="00B32E18">
        <w:rPr>
          <w:rFonts w:ascii="Times New Roman" w:hAnsi="Times New Roman" w:cs="Times New Roman"/>
          <w:sz w:val="28"/>
          <w:szCs w:val="28"/>
        </w:rPr>
        <w:t xml:space="preserve"> предоставления и распределения дотаций на поддержку мер по обеспечению сбалансированности местных бюджетов бюджетам муниципальных образований Владимирской области в целях компенсации расходов бюджетов муниципальных образований Владимирской области на обеспечение гарантий деятельности старост сельских населенных пунктов Владимирской области</w:t>
      </w:r>
      <w:r w:rsidR="00383811">
        <w:rPr>
          <w:rFonts w:ascii="Times New Roman" w:hAnsi="Times New Roman" w:cs="Times New Roman"/>
          <w:sz w:val="28"/>
          <w:szCs w:val="28"/>
        </w:rPr>
        <w:t>.</w:t>
      </w:r>
      <w:r w:rsidR="00B9660E">
        <w:rPr>
          <w:rFonts w:ascii="Times New Roman" w:hAnsi="Times New Roman" w:cs="Times New Roman"/>
          <w:sz w:val="28"/>
          <w:szCs w:val="28"/>
        </w:rPr>
        <w:t xml:space="preserve"> П</w:t>
      </w:r>
      <w:r w:rsidR="00027804">
        <w:rPr>
          <w:rFonts w:ascii="Times New Roman" w:hAnsi="Times New Roman" w:cs="Times New Roman"/>
          <w:sz w:val="28"/>
          <w:szCs w:val="28"/>
        </w:rPr>
        <w:t>редоставление дотации</w:t>
      </w:r>
      <w:r w:rsidR="00B9660E">
        <w:rPr>
          <w:rFonts w:ascii="Times New Roman" w:hAnsi="Times New Roman" w:cs="Times New Roman"/>
          <w:sz w:val="28"/>
          <w:szCs w:val="28"/>
        </w:rPr>
        <w:t xml:space="preserve"> оформляется в соответствии с приказом министерства внутренней политики Владимирской области от 17.03.2023 № 31</w:t>
      </w:r>
      <w:r w:rsidR="008B322E">
        <w:rPr>
          <w:rFonts w:ascii="Times New Roman" w:hAnsi="Times New Roman" w:cs="Times New Roman"/>
          <w:sz w:val="28"/>
          <w:szCs w:val="28"/>
        </w:rPr>
        <w:t xml:space="preserve"> «</w:t>
      </w:r>
      <w:r w:rsidR="008B322E" w:rsidRPr="002E366E">
        <w:rPr>
          <w:rFonts w:ascii="Times New Roman" w:hAnsi="Times New Roman" w:cs="Times New Roman"/>
          <w:sz w:val="28"/>
          <w:szCs w:val="28"/>
        </w:rPr>
        <w:t>О реализации постановления администрации области от 01.09.2022 №608»</w:t>
      </w:r>
      <w:r w:rsidR="00B9660E" w:rsidRPr="002E366E">
        <w:rPr>
          <w:rFonts w:ascii="Times New Roman" w:hAnsi="Times New Roman" w:cs="Times New Roman"/>
          <w:sz w:val="28"/>
          <w:szCs w:val="28"/>
        </w:rPr>
        <w:t>.</w:t>
      </w:r>
    </w:p>
    <w:p w:rsidR="00D71AEB" w:rsidRPr="0052251B" w:rsidRDefault="00D71AEB" w:rsidP="0052251B">
      <w:pPr>
        <w:spacing w:after="0" w:line="240" w:lineRule="auto"/>
        <w:jc w:val="both"/>
        <w:rPr>
          <w:rFonts w:ascii="Times New Roman" w:hAnsi="Times New Roman" w:cs="Times New Roman"/>
          <w:sz w:val="28"/>
          <w:szCs w:val="28"/>
        </w:rPr>
      </w:pPr>
    </w:p>
    <w:p w:rsidR="00FC38A3" w:rsidRPr="000A3C59" w:rsidRDefault="00AA36DE" w:rsidP="0052251B">
      <w:pPr>
        <w:pStyle w:val="ConsPlusNormal"/>
        <w:numPr>
          <w:ilvl w:val="0"/>
          <w:numId w:val="2"/>
        </w:numPr>
        <w:ind w:left="0" w:firstLine="0"/>
        <w:jc w:val="both"/>
        <w:rPr>
          <w:rFonts w:ascii="Times New Roman" w:hAnsi="Times New Roman" w:cs="Times New Roman"/>
          <w:sz w:val="28"/>
          <w:szCs w:val="28"/>
        </w:rPr>
      </w:pPr>
      <w:r w:rsidRPr="000A3C59">
        <w:rPr>
          <w:rFonts w:ascii="Times New Roman" w:hAnsi="Times New Roman" w:cs="Times New Roman"/>
          <w:sz w:val="28"/>
          <w:szCs w:val="28"/>
        </w:rPr>
        <w:t>Настоящее решение вступает в силу со дня его официального опубликования в газете «Маяк»</w:t>
      </w:r>
      <w:r w:rsidR="00793549">
        <w:rPr>
          <w:rFonts w:ascii="Times New Roman" w:hAnsi="Times New Roman" w:cs="Times New Roman"/>
          <w:sz w:val="28"/>
          <w:szCs w:val="28"/>
        </w:rPr>
        <w:t xml:space="preserve"> и распространяется на правоотношения, возникшие с 1 января 2023 года</w:t>
      </w:r>
      <w:r w:rsidRPr="000A3C59">
        <w:rPr>
          <w:rFonts w:ascii="Times New Roman" w:hAnsi="Times New Roman" w:cs="Times New Roman"/>
          <w:sz w:val="28"/>
          <w:szCs w:val="28"/>
        </w:rPr>
        <w:t>.</w:t>
      </w:r>
    </w:p>
    <w:p w:rsidR="00AA36DE" w:rsidRDefault="00AA36DE" w:rsidP="000A3C59">
      <w:pPr>
        <w:spacing w:after="0" w:line="240" w:lineRule="auto"/>
        <w:rPr>
          <w:rFonts w:ascii="Times New Roman" w:hAnsi="Times New Roman" w:cs="Times New Roman"/>
          <w:sz w:val="28"/>
          <w:szCs w:val="28"/>
        </w:rPr>
      </w:pPr>
    </w:p>
    <w:p w:rsidR="00AA36DE" w:rsidRDefault="00AA36DE" w:rsidP="00AA36DE">
      <w:pPr>
        <w:spacing w:after="0" w:line="240" w:lineRule="auto"/>
        <w:jc w:val="both"/>
        <w:rPr>
          <w:rFonts w:ascii="Times New Roman" w:hAnsi="Times New Roman" w:cs="Times New Roman"/>
          <w:sz w:val="28"/>
          <w:szCs w:val="28"/>
        </w:rPr>
      </w:pPr>
    </w:p>
    <w:p w:rsidR="00AA36DE" w:rsidRDefault="00AC2D68" w:rsidP="00AA3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6DE">
        <w:rPr>
          <w:rFonts w:ascii="Times New Roman" w:hAnsi="Times New Roman" w:cs="Times New Roman"/>
          <w:sz w:val="28"/>
          <w:szCs w:val="28"/>
        </w:rPr>
        <w:t>Глава муниципального образования,</w:t>
      </w:r>
    </w:p>
    <w:p w:rsidR="00AA36DE" w:rsidRDefault="00AC2D68" w:rsidP="00AA3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547">
        <w:rPr>
          <w:rFonts w:ascii="Times New Roman" w:hAnsi="Times New Roman" w:cs="Times New Roman"/>
          <w:sz w:val="28"/>
          <w:szCs w:val="28"/>
        </w:rPr>
        <w:t>П</w:t>
      </w:r>
      <w:r w:rsidR="00AA36DE">
        <w:rPr>
          <w:rFonts w:ascii="Times New Roman" w:hAnsi="Times New Roman" w:cs="Times New Roman"/>
          <w:sz w:val="28"/>
          <w:szCs w:val="28"/>
        </w:rPr>
        <w:t xml:space="preserve">редседатель </w:t>
      </w:r>
      <w:r w:rsidR="00E05A97">
        <w:rPr>
          <w:rFonts w:ascii="Times New Roman" w:hAnsi="Times New Roman" w:cs="Times New Roman"/>
          <w:sz w:val="28"/>
          <w:szCs w:val="28"/>
        </w:rPr>
        <w:t>С</w:t>
      </w:r>
      <w:r w:rsidR="00AA36DE">
        <w:rPr>
          <w:rFonts w:ascii="Times New Roman" w:hAnsi="Times New Roman" w:cs="Times New Roman"/>
          <w:sz w:val="28"/>
          <w:szCs w:val="28"/>
        </w:rPr>
        <w:t xml:space="preserve">овета народных депутатов                             </w:t>
      </w:r>
      <w:r>
        <w:rPr>
          <w:rFonts w:ascii="Times New Roman" w:hAnsi="Times New Roman" w:cs="Times New Roman"/>
          <w:sz w:val="28"/>
          <w:szCs w:val="28"/>
        </w:rPr>
        <w:t xml:space="preserve">               </w:t>
      </w:r>
      <w:r w:rsidR="00AA36DE">
        <w:rPr>
          <w:rFonts w:ascii="Times New Roman" w:hAnsi="Times New Roman" w:cs="Times New Roman"/>
          <w:sz w:val="28"/>
          <w:szCs w:val="28"/>
        </w:rPr>
        <w:t xml:space="preserve"> А.И.</w:t>
      </w:r>
      <w:r w:rsidR="00FA21F9">
        <w:rPr>
          <w:rFonts w:ascii="Times New Roman" w:hAnsi="Times New Roman" w:cs="Times New Roman"/>
          <w:sz w:val="28"/>
          <w:szCs w:val="28"/>
        </w:rPr>
        <w:t xml:space="preserve"> </w:t>
      </w:r>
      <w:r w:rsidR="00AA36DE">
        <w:rPr>
          <w:rFonts w:ascii="Times New Roman" w:hAnsi="Times New Roman" w:cs="Times New Roman"/>
          <w:sz w:val="28"/>
          <w:szCs w:val="28"/>
        </w:rPr>
        <w:t>Крылов</w:t>
      </w:r>
    </w:p>
    <w:p w:rsidR="00A2308E" w:rsidRDefault="00A2308E" w:rsidP="00957C9D">
      <w:pPr>
        <w:spacing w:after="0" w:line="240" w:lineRule="auto"/>
        <w:jc w:val="right"/>
        <w:rPr>
          <w:rFonts w:ascii="Times New Roman" w:hAnsi="Times New Roman" w:cs="Times New Roman"/>
          <w:sz w:val="28"/>
          <w:szCs w:val="28"/>
        </w:rPr>
      </w:pPr>
    </w:p>
    <w:p w:rsidR="00A2308E" w:rsidRDefault="00A2308E" w:rsidP="00957C9D">
      <w:pPr>
        <w:spacing w:after="0" w:line="240" w:lineRule="auto"/>
        <w:jc w:val="right"/>
        <w:rPr>
          <w:rFonts w:ascii="Times New Roman" w:hAnsi="Times New Roman" w:cs="Times New Roman"/>
          <w:sz w:val="28"/>
          <w:szCs w:val="28"/>
        </w:rPr>
      </w:pPr>
    </w:p>
    <w:p w:rsidR="00A2308E" w:rsidRDefault="00A2308E" w:rsidP="00957C9D">
      <w:pPr>
        <w:spacing w:after="0" w:line="240" w:lineRule="auto"/>
        <w:jc w:val="right"/>
        <w:rPr>
          <w:rFonts w:ascii="Times New Roman" w:hAnsi="Times New Roman" w:cs="Times New Roman"/>
          <w:sz w:val="28"/>
          <w:szCs w:val="28"/>
        </w:rPr>
      </w:pPr>
    </w:p>
    <w:p w:rsidR="00A2308E" w:rsidRDefault="00A2308E" w:rsidP="00957C9D">
      <w:pPr>
        <w:spacing w:after="0" w:line="240" w:lineRule="auto"/>
        <w:jc w:val="right"/>
        <w:rPr>
          <w:rFonts w:ascii="Times New Roman" w:hAnsi="Times New Roman" w:cs="Times New Roman"/>
          <w:sz w:val="28"/>
          <w:szCs w:val="28"/>
        </w:rPr>
      </w:pPr>
    </w:p>
    <w:p w:rsidR="00A2308E" w:rsidRDefault="00A2308E" w:rsidP="00957C9D">
      <w:pPr>
        <w:spacing w:after="0" w:line="240" w:lineRule="auto"/>
        <w:jc w:val="right"/>
        <w:rPr>
          <w:rFonts w:ascii="Times New Roman" w:hAnsi="Times New Roman" w:cs="Times New Roman"/>
          <w:sz w:val="28"/>
          <w:szCs w:val="28"/>
        </w:rPr>
      </w:pPr>
    </w:p>
    <w:p w:rsidR="00957C9D" w:rsidRPr="00AA36DE" w:rsidRDefault="00957C9D" w:rsidP="00957C9D">
      <w:pPr>
        <w:spacing w:after="0" w:line="240" w:lineRule="auto"/>
        <w:jc w:val="right"/>
        <w:rPr>
          <w:rFonts w:ascii="Times New Roman" w:hAnsi="Times New Roman" w:cs="Times New Roman"/>
          <w:sz w:val="28"/>
          <w:szCs w:val="28"/>
        </w:rPr>
      </w:pPr>
    </w:p>
    <w:sectPr w:rsidR="00957C9D" w:rsidRPr="00AA36DE" w:rsidSect="00F92162">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DA0"/>
    <w:multiLevelType w:val="multilevel"/>
    <w:tmpl w:val="053AEA98"/>
    <w:lvl w:ilvl="0">
      <w:start w:val="1"/>
      <w:numFmt w:val="decimal"/>
      <w:lvlText w:val="%1"/>
      <w:lvlJc w:val="left"/>
      <w:pPr>
        <w:ind w:left="360" w:hanging="360"/>
      </w:pPr>
      <w:rPr>
        <w:rFonts w:hint="default"/>
      </w:rPr>
    </w:lvl>
    <w:lvl w:ilvl="1">
      <w:start w:val="5"/>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abstractNum w:abstractNumId="1" w15:restartNumberingAfterBreak="0">
    <w:nsid w:val="10C80A8B"/>
    <w:multiLevelType w:val="hybridMultilevel"/>
    <w:tmpl w:val="C31E02C2"/>
    <w:lvl w:ilvl="0" w:tplc="1F56A8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A9C181F"/>
    <w:multiLevelType w:val="multilevel"/>
    <w:tmpl w:val="4AA8A5BE"/>
    <w:lvl w:ilvl="0">
      <w:start w:val="1"/>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abstractNum w:abstractNumId="3" w15:restartNumberingAfterBreak="0">
    <w:nsid w:val="1C227253"/>
    <w:multiLevelType w:val="hybridMultilevel"/>
    <w:tmpl w:val="D312D93C"/>
    <w:lvl w:ilvl="0" w:tplc="B964C62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5070D9E"/>
    <w:multiLevelType w:val="multilevel"/>
    <w:tmpl w:val="722C9FC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45521D"/>
    <w:multiLevelType w:val="multilevel"/>
    <w:tmpl w:val="BC384816"/>
    <w:lvl w:ilvl="0">
      <w:start w:val="1"/>
      <w:numFmt w:val="decimal"/>
      <w:lvlText w:val="%1."/>
      <w:lvlJc w:val="left"/>
      <w:pPr>
        <w:ind w:left="648" w:hanging="648"/>
      </w:pPr>
      <w:rPr>
        <w:rFonts w:hint="default"/>
      </w:rPr>
    </w:lvl>
    <w:lvl w:ilvl="1">
      <w:start w:val="2"/>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6" w15:restartNumberingAfterBreak="0">
    <w:nsid w:val="3AAE72F4"/>
    <w:multiLevelType w:val="multilevel"/>
    <w:tmpl w:val="74FE8E1A"/>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04D6C4A"/>
    <w:multiLevelType w:val="multilevel"/>
    <w:tmpl w:val="62642F6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1651D93"/>
    <w:multiLevelType w:val="multilevel"/>
    <w:tmpl w:val="B3624952"/>
    <w:lvl w:ilvl="0">
      <w:start w:val="1"/>
      <w:numFmt w:val="decimal"/>
      <w:lvlText w:val="%1."/>
      <w:lvlJc w:val="left"/>
      <w:pPr>
        <w:ind w:left="648" w:hanging="648"/>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6305791B"/>
    <w:multiLevelType w:val="hybridMultilevel"/>
    <w:tmpl w:val="4DFABF82"/>
    <w:lvl w:ilvl="0" w:tplc="50344A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0D1AE4"/>
    <w:multiLevelType w:val="hybridMultilevel"/>
    <w:tmpl w:val="8FE822F6"/>
    <w:lvl w:ilvl="0" w:tplc="2386117E">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92439B5"/>
    <w:multiLevelType w:val="hybridMultilevel"/>
    <w:tmpl w:val="7598B9A6"/>
    <w:lvl w:ilvl="0" w:tplc="EBA24C3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7"/>
  </w:num>
  <w:num w:numId="3">
    <w:abstractNumId w:val="10"/>
  </w:num>
  <w:num w:numId="4">
    <w:abstractNumId w:val="9"/>
  </w:num>
  <w:num w:numId="5">
    <w:abstractNumId w:val="1"/>
  </w:num>
  <w:num w:numId="6">
    <w:abstractNumId w:val="3"/>
  </w:num>
  <w:num w:numId="7">
    <w:abstractNumId w:val="11"/>
  </w:num>
  <w:num w:numId="8">
    <w:abstractNumId w:val="2"/>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99"/>
    <w:rsid w:val="0002476B"/>
    <w:rsid w:val="00027804"/>
    <w:rsid w:val="000317EF"/>
    <w:rsid w:val="0003715E"/>
    <w:rsid w:val="0005424F"/>
    <w:rsid w:val="00085879"/>
    <w:rsid w:val="000A3C59"/>
    <w:rsid w:val="000E309F"/>
    <w:rsid w:val="000E7012"/>
    <w:rsid w:val="000F6626"/>
    <w:rsid w:val="0010526C"/>
    <w:rsid w:val="001129A6"/>
    <w:rsid w:val="00132FCE"/>
    <w:rsid w:val="00147F28"/>
    <w:rsid w:val="001528DC"/>
    <w:rsid w:val="00155F2A"/>
    <w:rsid w:val="001A18B0"/>
    <w:rsid w:val="001D6450"/>
    <w:rsid w:val="001E25E4"/>
    <w:rsid w:val="002061F8"/>
    <w:rsid w:val="0023107E"/>
    <w:rsid w:val="00231A2B"/>
    <w:rsid w:val="00251785"/>
    <w:rsid w:val="00271162"/>
    <w:rsid w:val="00274C3A"/>
    <w:rsid w:val="002770A1"/>
    <w:rsid w:val="002B3D79"/>
    <w:rsid w:val="002E3047"/>
    <w:rsid w:val="002E366E"/>
    <w:rsid w:val="003005F3"/>
    <w:rsid w:val="00304BC8"/>
    <w:rsid w:val="003472DB"/>
    <w:rsid w:val="00383811"/>
    <w:rsid w:val="00395B2A"/>
    <w:rsid w:val="003A39B4"/>
    <w:rsid w:val="003D17C3"/>
    <w:rsid w:val="003F0341"/>
    <w:rsid w:val="003F31EC"/>
    <w:rsid w:val="00422834"/>
    <w:rsid w:val="0043118A"/>
    <w:rsid w:val="00435909"/>
    <w:rsid w:val="004530D3"/>
    <w:rsid w:val="00485860"/>
    <w:rsid w:val="004C10FA"/>
    <w:rsid w:val="004D13D2"/>
    <w:rsid w:val="004E28F6"/>
    <w:rsid w:val="004E388D"/>
    <w:rsid w:val="0052251B"/>
    <w:rsid w:val="00550113"/>
    <w:rsid w:val="00551DCB"/>
    <w:rsid w:val="005653B4"/>
    <w:rsid w:val="0059504D"/>
    <w:rsid w:val="005A37E5"/>
    <w:rsid w:val="005F1642"/>
    <w:rsid w:val="00627CB7"/>
    <w:rsid w:val="0064052E"/>
    <w:rsid w:val="006537E6"/>
    <w:rsid w:val="00670B85"/>
    <w:rsid w:val="006A1EFE"/>
    <w:rsid w:val="006B20AB"/>
    <w:rsid w:val="006C2B23"/>
    <w:rsid w:val="006E0889"/>
    <w:rsid w:val="006F4411"/>
    <w:rsid w:val="00722103"/>
    <w:rsid w:val="0073329B"/>
    <w:rsid w:val="0074354D"/>
    <w:rsid w:val="00745F99"/>
    <w:rsid w:val="00755556"/>
    <w:rsid w:val="0078706A"/>
    <w:rsid w:val="00793549"/>
    <w:rsid w:val="007C5422"/>
    <w:rsid w:val="007F3991"/>
    <w:rsid w:val="007F534A"/>
    <w:rsid w:val="00825A66"/>
    <w:rsid w:val="00851BB3"/>
    <w:rsid w:val="00851DEF"/>
    <w:rsid w:val="00873EB5"/>
    <w:rsid w:val="008775F2"/>
    <w:rsid w:val="0087792B"/>
    <w:rsid w:val="008B322E"/>
    <w:rsid w:val="00910FEB"/>
    <w:rsid w:val="00915584"/>
    <w:rsid w:val="009246D0"/>
    <w:rsid w:val="00957C9D"/>
    <w:rsid w:val="00990C64"/>
    <w:rsid w:val="009F7440"/>
    <w:rsid w:val="00A2308E"/>
    <w:rsid w:val="00A24B86"/>
    <w:rsid w:val="00A4191E"/>
    <w:rsid w:val="00A64887"/>
    <w:rsid w:val="00A70CA1"/>
    <w:rsid w:val="00A80A3D"/>
    <w:rsid w:val="00A86BCB"/>
    <w:rsid w:val="00A876B9"/>
    <w:rsid w:val="00A91D5F"/>
    <w:rsid w:val="00AA36DE"/>
    <w:rsid w:val="00AC2D68"/>
    <w:rsid w:val="00AD6B48"/>
    <w:rsid w:val="00B05D74"/>
    <w:rsid w:val="00B32E18"/>
    <w:rsid w:val="00B607CE"/>
    <w:rsid w:val="00B724FE"/>
    <w:rsid w:val="00B77F96"/>
    <w:rsid w:val="00B9660E"/>
    <w:rsid w:val="00BA5B2E"/>
    <w:rsid w:val="00BB10A3"/>
    <w:rsid w:val="00BB2C7F"/>
    <w:rsid w:val="00BD7992"/>
    <w:rsid w:val="00BE7B3D"/>
    <w:rsid w:val="00BF092A"/>
    <w:rsid w:val="00C01326"/>
    <w:rsid w:val="00C27C44"/>
    <w:rsid w:val="00C53119"/>
    <w:rsid w:val="00C962EF"/>
    <w:rsid w:val="00CA4BDF"/>
    <w:rsid w:val="00CC58EF"/>
    <w:rsid w:val="00CD5547"/>
    <w:rsid w:val="00D424C7"/>
    <w:rsid w:val="00D56304"/>
    <w:rsid w:val="00D5708F"/>
    <w:rsid w:val="00D71AEB"/>
    <w:rsid w:val="00D72514"/>
    <w:rsid w:val="00D90273"/>
    <w:rsid w:val="00DD6A73"/>
    <w:rsid w:val="00DD79CC"/>
    <w:rsid w:val="00E05A97"/>
    <w:rsid w:val="00E11564"/>
    <w:rsid w:val="00E13AF2"/>
    <w:rsid w:val="00E21C81"/>
    <w:rsid w:val="00E27D8A"/>
    <w:rsid w:val="00E35DD3"/>
    <w:rsid w:val="00E67753"/>
    <w:rsid w:val="00E75940"/>
    <w:rsid w:val="00E94D19"/>
    <w:rsid w:val="00EB7A43"/>
    <w:rsid w:val="00EE009A"/>
    <w:rsid w:val="00EF3BB0"/>
    <w:rsid w:val="00EF521C"/>
    <w:rsid w:val="00F00399"/>
    <w:rsid w:val="00F00B2D"/>
    <w:rsid w:val="00F26416"/>
    <w:rsid w:val="00F92162"/>
    <w:rsid w:val="00FA21F9"/>
    <w:rsid w:val="00FC38A3"/>
    <w:rsid w:val="00FD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40E"/>
  <w15:docId w15:val="{1211F479-6244-4E15-B0B9-3BC2BE4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7E5"/>
    <w:pPr>
      <w:ind w:left="720"/>
      <w:contextualSpacing/>
    </w:pPr>
  </w:style>
  <w:style w:type="paragraph" w:customStyle="1" w:styleId="ConsPlusNormal">
    <w:name w:val="ConsPlusNormal"/>
    <w:rsid w:val="00A4191E"/>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
    <w:link w:val="a5"/>
    <w:uiPriority w:val="99"/>
    <w:semiHidden/>
    <w:unhideWhenUsed/>
    <w:rsid w:val="000542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D4A7-E30C-434B-94A6-D53629F4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4</cp:revision>
  <cp:lastPrinted>2023-03-28T05:55:00Z</cp:lastPrinted>
  <dcterms:created xsi:type="dcterms:W3CDTF">2023-04-04T07:49:00Z</dcterms:created>
  <dcterms:modified xsi:type="dcterms:W3CDTF">2023-04-07T08:22:00Z</dcterms:modified>
</cp:coreProperties>
</file>